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D5F" w:rsidRDefault="00DF2321" w:rsidP="00207C13">
      <w:pPr>
        <w:widowControl/>
        <w:suppressAutoHyphens/>
        <w:jc w:val="center"/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ar-SA" w:bidi="ar-SA"/>
        </w:rPr>
      </w:pPr>
      <w:r>
        <w:rPr>
          <w:rFonts w:ascii="Times New Roman" w:eastAsia="Times New Roman" w:hAnsi="Times New Roman" w:cs="Times New Roman"/>
          <w:b/>
          <w:noProof/>
          <w:color w:val="auto"/>
          <w:sz w:val="22"/>
          <w:szCs w:val="22"/>
          <w:lang w:bidi="ar-SA"/>
        </w:rPr>
        <w:drawing>
          <wp:inline distT="0" distB="0" distL="0" distR="0">
            <wp:extent cx="9970477" cy="6796454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4580" cy="679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D5F" w:rsidRDefault="008A6D5F" w:rsidP="00207C13">
      <w:pPr>
        <w:widowControl/>
        <w:suppressAutoHyphens/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ar-SA" w:bidi="ar-SA"/>
        </w:rPr>
        <w:sectPr w:rsidR="008A6D5F" w:rsidSect="00DF2321">
          <w:footerReference w:type="default" r:id="rId9"/>
          <w:pgSz w:w="16840" w:h="11900" w:orient="landscape"/>
          <w:pgMar w:top="709" w:right="423" w:bottom="284" w:left="709" w:header="0" w:footer="3" w:gutter="0"/>
          <w:pgNumType w:start="14"/>
          <w:cols w:space="720"/>
          <w:noEndnote/>
          <w:docGrid w:linePitch="360"/>
        </w:sectPr>
      </w:pPr>
    </w:p>
    <w:p w:rsidR="008A6D5F" w:rsidRDefault="008A6D5F" w:rsidP="00207C13">
      <w:pPr>
        <w:widowControl/>
        <w:suppressAutoHyphens/>
        <w:jc w:val="center"/>
        <w:rPr>
          <w:rFonts w:ascii="Times New Roman" w:eastAsia="Times New Roman" w:hAnsi="Times New Roman" w:cs="Times New Roman"/>
          <w:b/>
          <w:color w:val="auto"/>
          <w:sz w:val="22"/>
          <w:szCs w:val="22"/>
          <w:lang w:eastAsia="ar-SA" w:bidi="ar-SA"/>
        </w:rPr>
      </w:pPr>
    </w:p>
    <w:p w:rsidR="007955A8" w:rsidRDefault="00CD5C55" w:rsidP="00207C13">
      <w:pPr>
        <w:pStyle w:val="21"/>
        <w:shd w:val="clear" w:color="auto" w:fill="auto"/>
        <w:spacing w:after="0" w:line="240" w:lineRule="auto"/>
        <w:ind w:firstLine="960"/>
        <w:jc w:val="left"/>
        <w:rPr>
          <w:b/>
        </w:rPr>
      </w:pPr>
      <w:r w:rsidRPr="00CD5C55">
        <w:rPr>
          <w:b/>
        </w:rPr>
        <w:object w:dxaOrig="8641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5pt;height:729.1pt" o:ole="">
            <v:imagedata r:id="rId10" o:title=""/>
          </v:shape>
          <o:OLEObject Type="Embed" ProgID="AcroExch.Document.DC" ShapeID="_x0000_i1025" DrawAspect="Content" ObjectID="_1638439039" r:id="rId11"/>
        </w:object>
      </w:r>
    </w:p>
    <w:p w:rsidR="007955A8" w:rsidRDefault="007955A8" w:rsidP="00CD5C55">
      <w:pPr>
        <w:pStyle w:val="21"/>
        <w:shd w:val="clear" w:color="auto" w:fill="auto"/>
        <w:spacing w:after="0" w:line="240" w:lineRule="auto"/>
        <w:ind w:firstLine="0"/>
        <w:jc w:val="left"/>
        <w:rPr>
          <w:b/>
        </w:rPr>
      </w:pPr>
    </w:p>
    <w:p w:rsidR="007955A8" w:rsidRDefault="007955A8" w:rsidP="007955A8">
      <w:pPr>
        <w:pStyle w:val="21"/>
        <w:shd w:val="clear" w:color="auto" w:fill="auto"/>
        <w:spacing w:after="0" w:line="240" w:lineRule="auto"/>
        <w:ind w:firstLine="960"/>
        <w:jc w:val="both"/>
      </w:pPr>
      <w:r>
        <w:rPr>
          <w:b/>
        </w:rPr>
        <w:t xml:space="preserve">Индивидуальный учебный план – </w:t>
      </w:r>
      <w:r w:rsidRPr="007955A8">
        <w:t>учебный план,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обучающегося.</w:t>
      </w:r>
    </w:p>
    <w:p w:rsidR="007955A8" w:rsidRDefault="007955A8" w:rsidP="007955A8">
      <w:pPr>
        <w:pStyle w:val="21"/>
        <w:shd w:val="clear" w:color="auto" w:fill="auto"/>
        <w:spacing w:after="0" w:line="240" w:lineRule="auto"/>
        <w:ind w:firstLine="960"/>
        <w:jc w:val="both"/>
      </w:pPr>
      <w:r w:rsidRPr="007955A8">
        <w:rPr>
          <w:b/>
        </w:rPr>
        <w:t>Адаптированная образовательная программа</w:t>
      </w:r>
      <w:r>
        <w:t xml:space="preserve"> – образовательная программа, адаптированная для обучения лиц с ограниченными возможностями здоровья с учетом особенностей их психофизического развития, индивидуальных возможностей и при необходимости обеспечивающая коррекцию нарушений развития и социальную адаптацию указанных лиц; </w:t>
      </w:r>
    </w:p>
    <w:p w:rsidR="007955A8" w:rsidRDefault="007955A8" w:rsidP="007955A8">
      <w:pPr>
        <w:pStyle w:val="21"/>
        <w:shd w:val="clear" w:color="auto" w:fill="auto"/>
        <w:spacing w:after="0" w:line="240" w:lineRule="auto"/>
        <w:ind w:firstLine="960"/>
        <w:jc w:val="both"/>
      </w:pPr>
      <w:r>
        <w:rPr>
          <w:b/>
        </w:rPr>
        <w:t xml:space="preserve">Качество образования - </w:t>
      </w:r>
      <w:r w:rsidRPr="007955A8">
        <w:rPr>
          <w:b/>
        </w:rPr>
        <w:t xml:space="preserve"> </w:t>
      </w:r>
      <w:r w:rsidRPr="007955A8">
        <w:t>комплексная характеристика образовательной деятельности и подготовки обучающегося, выражающая степень их соответствия федеральным государственным образ</w:t>
      </w:r>
      <w:r>
        <w:t xml:space="preserve">овательным  стандартам, образовательным стандартам, федеральным государственным требованиям и (или) потребностям физического </w:t>
      </w:r>
      <w:r w:rsidR="00025188">
        <w:t xml:space="preserve">или юридического лица, в интересах которого осуществляется образовательная деятельность, в том числе степень достижения планируемых результатов образовательной программы; </w:t>
      </w:r>
    </w:p>
    <w:p w:rsidR="00025188" w:rsidRDefault="00025188" w:rsidP="007955A8">
      <w:pPr>
        <w:pStyle w:val="21"/>
        <w:shd w:val="clear" w:color="auto" w:fill="auto"/>
        <w:spacing w:after="0" w:line="240" w:lineRule="auto"/>
        <w:ind w:firstLine="960"/>
        <w:jc w:val="both"/>
      </w:pPr>
      <w:r>
        <w:t>Перечень нормативно – п</w:t>
      </w:r>
      <w:r w:rsidR="002B2D0C">
        <w:t>р</w:t>
      </w:r>
      <w:r>
        <w:t>авовых актов, регламентирующих порядок построе</w:t>
      </w:r>
      <w:r w:rsidR="002B2D0C">
        <w:t xml:space="preserve">ния и последующую реализацию модели инклюзивного образования </w:t>
      </w:r>
      <w:r w:rsidR="009D5D59">
        <w:t>МАОУ СШ №148:</w:t>
      </w:r>
    </w:p>
    <w:p w:rsidR="009D5D59" w:rsidRPr="009D5D59" w:rsidRDefault="009D5D59" w:rsidP="007955A8">
      <w:pPr>
        <w:pStyle w:val="21"/>
        <w:shd w:val="clear" w:color="auto" w:fill="auto"/>
        <w:spacing w:after="0" w:line="240" w:lineRule="auto"/>
        <w:ind w:firstLine="960"/>
        <w:jc w:val="both"/>
        <w:rPr>
          <w:b/>
          <w:u w:val="single"/>
        </w:rPr>
      </w:pPr>
      <w:r w:rsidRPr="009D5D59">
        <w:rPr>
          <w:b/>
          <w:u w:val="single"/>
        </w:rPr>
        <w:t xml:space="preserve">Федеральные документы: </w:t>
      </w:r>
    </w:p>
    <w:p w:rsidR="009D5D59" w:rsidRDefault="009D5D59" w:rsidP="009D5D59">
      <w:pPr>
        <w:pStyle w:val="21"/>
        <w:shd w:val="clear" w:color="auto" w:fill="auto"/>
        <w:spacing w:after="0" w:line="240" w:lineRule="auto"/>
        <w:ind w:firstLine="960"/>
        <w:jc w:val="both"/>
      </w:pPr>
      <w:r>
        <w:t>- Конституция РФ;</w:t>
      </w:r>
    </w:p>
    <w:p w:rsidR="00207C13" w:rsidRDefault="009D5D59" w:rsidP="009D5D59">
      <w:pPr>
        <w:pStyle w:val="21"/>
        <w:shd w:val="clear" w:color="auto" w:fill="auto"/>
        <w:spacing w:after="0" w:line="240" w:lineRule="auto"/>
        <w:ind w:firstLine="960"/>
        <w:jc w:val="both"/>
      </w:pPr>
      <w:r>
        <w:t xml:space="preserve">- </w:t>
      </w:r>
      <w:r w:rsidR="00207C13">
        <w:t>ФЗ-273 от 21.12.2012 "Об образовании в Российской Федерации" (ст. 12, ст. 34, ст. 42, ст. 58, ст. 55, ст. 79);</w:t>
      </w:r>
    </w:p>
    <w:p w:rsidR="009D5D59" w:rsidRDefault="009D5D59" w:rsidP="009D5D59">
      <w:pPr>
        <w:pStyle w:val="21"/>
        <w:shd w:val="clear" w:color="auto" w:fill="auto"/>
        <w:spacing w:after="0" w:line="240" w:lineRule="auto"/>
        <w:ind w:firstLine="960"/>
        <w:jc w:val="both"/>
      </w:pPr>
      <w:r>
        <w:t xml:space="preserve">- ФЗ от 24.11.1995 №181 «О социальной защите инвалидов в </w:t>
      </w:r>
      <w:proofErr w:type="spellStart"/>
      <w:r>
        <w:t>Росссийской</w:t>
      </w:r>
      <w:proofErr w:type="spellEnd"/>
      <w:r>
        <w:t xml:space="preserve"> Федерации»; </w:t>
      </w:r>
    </w:p>
    <w:p w:rsidR="009D5D59" w:rsidRDefault="006C1BC7" w:rsidP="009D5D59">
      <w:pPr>
        <w:pStyle w:val="21"/>
        <w:shd w:val="clear" w:color="auto" w:fill="auto"/>
        <w:tabs>
          <w:tab w:val="left" w:pos="1229"/>
        </w:tabs>
        <w:spacing w:after="0" w:line="240" w:lineRule="auto"/>
        <w:ind w:firstLine="0"/>
        <w:jc w:val="both"/>
      </w:pPr>
      <w:r>
        <w:t xml:space="preserve">             </w:t>
      </w:r>
      <w:r w:rsidR="009D5D59">
        <w:t xml:space="preserve">- Приказ </w:t>
      </w:r>
      <w:proofErr w:type="spellStart"/>
      <w:r w:rsidR="009D5D59">
        <w:t>Минобрнауки</w:t>
      </w:r>
      <w:proofErr w:type="spellEnd"/>
      <w:r w:rsidR="009D5D59">
        <w:t xml:space="preserve"> России от 19.12.2014 № 1598 "Об утверждении федерального государственного образовательного стандарта начального общего образования </w:t>
      </w:r>
      <w:proofErr w:type="gramStart"/>
      <w:r w:rsidR="009D5D59">
        <w:t>обучающихся</w:t>
      </w:r>
      <w:proofErr w:type="gramEnd"/>
      <w:r w:rsidR="009D5D59">
        <w:t xml:space="preserve"> с ограниченными возможностями здоровья";</w:t>
      </w:r>
    </w:p>
    <w:p w:rsidR="009D5D59" w:rsidRDefault="006C1BC7" w:rsidP="009D5D59">
      <w:pPr>
        <w:pStyle w:val="21"/>
        <w:shd w:val="clear" w:color="auto" w:fill="auto"/>
        <w:tabs>
          <w:tab w:val="left" w:pos="1229"/>
        </w:tabs>
        <w:spacing w:after="0" w:line="240" w:lineRule="auto"/>
        <w:ind w:firstLine="0"/>
        <w:jc w:val="both"/>
      </w:pPr>
      <w:r>
        <w:t xml:space="preserve">           </w:t>
      </w:r>
      <w:proofErr w:type="gramStart"/>
      <w:r w:rsidR="009D5D59">
        <w:t xml:space="preserve">- Приказ </w:t>
      </w:r>
      <w:proofErr w:type="spellStart"/>
      <w:r w:rsidR="009D5D59">
        <w:t>Минобрнауки</w:t>
      </w:r>
      <w:proofErr w:type="spellEnd"/>
      <w:r w:rsidR="009D5D59">
        <w:t xml:space="preserve"> России от 19.12.2014 № 1599 "Об утверждении федерального государственного образовательного стандарта обучающихся с умственной отсталостью, интеллектуальными нарушениями)";</w:t>
      </w:r>
      <w:proofErr w:type="gramEnd"/>
    </w:p>
    <w:p w:rsidR="006C1BC7" w:rsidRDefault="006C1BC7" w:rsidP="006C1BC7">
      <w:pPr>
        <w:pStyle w:val="21"/>
        <w:shd w:val="clear" w:color="auto" w:fill="auto"/>
        <w:tabs>
          <w:tab w:val="left" w:pos="1229"/>
        </w:tabs>
        <w:spacing w:after="0" w:line="240" w:lineRule="auto"/>
        <w:ind w:firstLine="0"/>
        <w:jc w:val="both"/>
      </w:pPr>
      <w:r>
        <w:t xml:space="preserve">         </w:t>
      </w:r>
      <w:r w:rsidR="009D5D59">
        <w:t xml:space="preserve"> </w:t>
      </w:r>
      <w:proofErr w:type="gramStart"/>
      <w:r w:rsidR="009D5D59">
        <w:t xml:space="preserve">- </w:t>
      </w:r>
      <w:r w:rsidR="00207C13">
        <w:t>Постановление Главного государственного санитарного врача РФ от 10 июля 2015 года №26 «Об утверждении СанПиН 2.4.2.3286-15 «</w:t>
      </w:r>
      <w:proofErr w:type="spellStart"/>
      <w:r w:rsidR="00207C13">
        <w:t>Санитарно</w:t>
      </w:r>
      <w:r w:rsidR="00207C13">
        <w:softHyphen/>
        <w:t>эпидемиологические</w:t>
      </w:r>
      <w:proofErr w:type="spellEnd"/>
      <w:r w:rsidR="00207C13">
        <w:t xml:space="preserve">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здоровья»;</w:t>
      </w:r>
      <w:r w:rsidRPr="006C1BC7">
        <w:t xml:space="preserve"> </w:t>
      </w:r>
      <w:proofErr w:type="gramEnd"/>
    </w:p>
    <w:p w:rsidR="00207C13" w:rsidRDefault="006C1BC7" w:rsidP="009D5D59">
      <w:pPr>
        <w:pStyle w:val="21"/>
        <w:shd w:val="clear" w:color="auto" w:fill="auto"/>
        <w:tabs>
          <w:tab w:val="left" w:pos="1229"/>
        </w:tabs>
        <w:spacing w:after="0" w:line="240" w:lineRule="auto"/>
        <w:ind w:firstLine="0"/>
        <w:jc w:val="both"/>
      </w:pPr>
      <w:r>
        <w:t xml:space="preserve">          - Распоряжение от 09.09.2019 г. № </w:t>
      </w:r>
      <w:proofErr w:type="gramStart"/>
      <w:r>
        <w:t>Р</w:t>
      </w:r>
      <w:proofErr w:type="gramEnd"/>
      <w:r>
        <w:t>- 93 «Об утверждении примерного положения о психолого-педагогическом консилиуме образовательной организации»;</w:t>
      </w:r>
    </w:p>
    <w:p w:rsidR="009D5D59" w:rsidRPr="009D5D59" w:rsidRDefault="009D5D59" w:rsidP="009D5D59">
      <w:pPr>
        <w:pStyle w:val="21"/>
        <w:shd w:val="clear" w:color="auto" w:fill="auto"/>
        <w:tabs>
          <w:tab w:val="left" w:pos="1229"/>
        </w:tabs>
        <w:spacing w:after="0" w:line="240" w:lineRule="auto"/>
        <w:ind w:firstLine="0"/>
        <w:jc w:val="both"/>
        <w:rPr>
          <w:b/>
          <w:u w:val="single"/>
        </w:rPr>
      </w:pPr>
      <w:r>
        <w:t xml:space="preserve">       </w:t>
      </w:r>
      <w:r w:rsidRPr="009D5D59">
        <w:rPr>
          <w:b/>
          <w:u w:val="single"/>
        </w:rPr>
        <w:t xml:space="preserve">Приказы Министерства Просвещения Российской Федерации: </w:t>
      </w:r>
    </w:p>
    <w:p w:rsidR="009D5D59" w:rsidRDefault="009D5D59" w:rsidP="009D5D59">
      <w:pPr>
        <w:pStyle w:val="21"/>
        <w:shd w:val="clear" w:color="auto" w:fill="auto"/>
        <w:tabs>
          <w:tab w:val="left" w:pos="1229"/>
        </w:tabs>
        <w:spacing w:after="0" w:line="240" w:lineRule="auto"/>
        <w:ind w:firstLine="0"/>
        <w:jc w:val="both"/>
      </w:pPr>
      <w:r>
        <w:t xml:space="preserve">- Приказ </w:t>
      </w:r>
      <w:proofErr w:type="spellStart"/>
      <w:r>
        <w:t>Минобрнауки</w:t>
      </w:r>
      <w:proofErr w:type="spellEnd"/>
      <w:r>
        <w:t xml:space="preserve"> от 30.08.2013 №1014 «Об утверждении Порядка организации и осуществления образовательной деятельности по основным общеобразовательным программам - </w:t>
      </w:r>
    </w:p>
    <w:p w:rsidR="00207C13" w:rsidRDefault="009D5D59" w:rsidP="009D5D59">
      <w:pPr>
        <w:pStyle w:val="21"/>
        <w:shd w:val="clear" w:color="auto" w:fill="auto"/>
        <w:tabs>
          <w:tab w:val="left" w:pos="1229"/>
        </w:tabs>
        <w:spacing w:after="0" w:line="240" w:lineRule="auto"/>
        <w:ind w:firstLine="0"/>
        <w:jc w:val="both"/>
      </w:pPr>
      <w:r>
        <w:t xml:space="preserve">- </w:t>
      </w:r>
      <w:r w:rsidR="00207C13">
        <w:t xml:space="preserve">Приказ </w:t>
      </w:r>
      <w:proofErr w:type="spellStart"/>
      <w:r w:rsidR="00207C13">
        <w:t>Минобрнауки</w:t>
      </w:r>
      <w:proofErr w:type="spellEnd"/>
      <w:r w:rsidR="00207C13">
        <w:t xml:space="preserve"> России от 30.08.2013 № 1015 "Об утверждении Порядка организации и осуществления образовательной деятельности по основным </w:t>
      </w:r>
      <w:r w:rsidR="00207C13">
        <w:lastRenderedPageBreak/>
        <w:t>общеобразовательным программам - образовательным программам начального общего, основного общего и среднего общего образования;</w:t>
      </w:r>
    </w:p>
    <w:p w:rsidR="00207C13" w:rsidRDefault="009D5D59" w:rsidP="009D5D59">
      <w:pPr>
        <w:pStyle w:val="21"/>
        <w:shd w:val="clear" w:color="auto" w:fill="auto"/>
        <w:tabs>
          <w:tab w:val="left" w:pos="1229"/>
        </w:tabs>
        <w:spacing w:after="0" w:line="240" w:lineRule="auto"/>
        <w:ind w:firstLine="0"/>
        <w:jc w:val="both"/>
      </w:pPr>
      <w:r>
        <w:t xml:space="preserve">- </w:t>
      </w:r>
      <w:r w:rsidR="00207C13">
        <w:t xml:space="preserve">Приказ </w:t>
      </w:r>
      <w:proofErr w:type="spellStart"/>
      <w:r w:rsidR="00207C13">
        <w:t>Минобрнауки</w:t>
      </w:r>
      <w:proofErr w:type="spellEnd"/>
      <w:r w:rsidR="00207C13">
        <w:t xml:space="preserve"> России от 14 октября 2013 г. </w:t>
      </w:r>
      <w:r w:rsidR="00207C13">
        <w:rPr>
          <w:lang w:val="en-US" w:eastAsia="en-US" w:bidi="en-US"/>
        </w:rPr>
        <w:t>N</w:t>
      </w:r>
      <w:r w:rsidR="00207C13" w:rsidRPr="00386654">
        <w:rPr>
          <w:lang w:eastAsia="en-US" w:bidi="en-US"/>
        </w:rPr>
        <w:t xml:space="preserve"> </w:t>
      </w:r>
      <w:r w:rsidR="00207C13">
        <w:t>1145 "Об утверждении образца свидетельства об обучении и порядка его выдачи лицам с ограниченными возможностями здоровья (с различными формами умственной отсталости), не имеющим основного общего и среднего общего образования и обучавшимся по адаптированным основным образовательным программам"</w:t>
      </w:r>
    </w:p>
    <w:p w:rsidR="00207C13" w:rsidRDefault="006C1BC7" w:rsidP="006C1BC7">
      <w:pPr>
        <w:pStyle w:val="21"/>
        <w:shd w:val="clear" w:color="auto" w:fill="auto"/>
        <w:tabs>
          <w:tab w:val="left" w:pos="1229"/>
        </w:tabs>
        <w:spacing w:after="0" w:line="240" w:lineRule="auto"/>
        <w:ind w:firstLine="0"/>
        <w:jc w:val="both"/>
      </w:pPr>
      <w:r>
        <w:t xml:space="preserve">-  </w:t>
      </w:r>
      <w:r w:rsidR="00207C13">
        <w:t xml:space="preserve">Письмо Министерства образования и науки РФ от 20.02.2017 </w:t>
      </w:r>
      <w:r w:rsidR="00207C13">
        <w:rPr>
          <w:lang w:val="en-US" w:eastAsia="en-US" w:bidi="en-US"/>
        </w:rPr>
        <w:t>N</w:t>
      </w:r>
      <w:r w:rsidR="00207C13" w:rsidRPr="00386654">
        <w:rPr>
          <w:lang w:eastAsia="en-US" w:bidi="en-US"/>
        </w:rPr>
        <w:t xml:space="preserve"> </w:t>
      </w:r>
      <w:r w:rsidR="00207C13">
        <w:t>07</w:t>
      </w:r>
      <w:r w:rsidR="00207C13">
        <w:softHyphen/>
        <w:t>818 "О направлении Методических рекомендаций по вопросам организации образования в рамках внедрения ФГОС ОВЗ";</w:t>
      </w:r>
    </w:p>
    <w:p w:rsidR="006C1BC7" w:rsidRPr="006C1BC7" w:rsidRDefault="006C1BC7" w:rsidP="006C1BC7">
      <w:pPr>
        <w:pStyle w:val="21"/>
        <w:shd w:val="clear" w:color="auto" w:fill="auto"/>
        <w:tabs>
          <w:tab w:val="left" w:pos="1229"/>
        </w:tabs>
        <w:spacing w:after="0" w:line="240" w:lineRule="auto"/>
        <w:ind w:firstLine="0"/>
        <w:jc w:val="both"/>
        <w:rPr>
          <w:b/>
          <w:u w:val="single"/>
        </w:rPr>
      </w:pPr>
      <w:r>
        <w:rPr>
          <w:b/>
          <w:u w:val="single"/>
        </w:rPr>
        <w:t xml:space="preserve">     </w:t>
      </w:r>
      <w:r w:rsidRPr="006C1BC7">
        <w:rPr>
          <w:b/>
          <w:u w:val="single"/>
        </w:rPr>
        <w:t xml:space="preserve">Региональные документы: </w:t>
      </w:r>
    </w:p>
    <w:p w:rsidR="00207C13" w:rsidRDefault="006C1BC7" w:rsidP="006C1BC7">
      <w:pPr>
        <w:pStyle w:val="21"/>
        <w:shd w:val="clear" w:color="auto" w:fill="auto"/>
        <w:tabs>
          <w:tab w:val="left" w:pos="1229"/>
        </w:tabs>
        <w:spacing w:after="0" w:line="240" w:lineRule="auto"/>
        <w:ind w:firstLine="0"/>
        <w:jc w:val="both"/>
      </w:pPr>
      <w:r>
        <w:t xml:space="preserve">- </w:t>
      </w:r>
      <w:r w:rsidR="00207C13">
        <w:t xml:space="preserve">Закон «Об образовании в Красноярском крае» от 26.06.2014 года </w:t>
      </w:r>
      <w:r w:rsidR="00207C13">
        <w:rPr>
          <w:lang w:val="en-US" w:eastAsia="en-US" w:bidi="en-US"/>
        </w:rPr>
        <w:t>N</w:t>
      </w:r>
      <w:r w:rsidR="00207C13" w:rsidRPr="00386654">
        <w:rPr>
          <w:lang w:eastAsia="en-US" w:bidi="en-US"/>
        </w:rPr>
        <w:t xml:space="preserve"> </w:t>
      </w:r>
      <w:r w:rsidR="00207C13">
        <w:t>6</w:t>
      </w:r>
      <w:r w:rsidR="00207C13">
        <w:softHyphen/>
        <w:t>2519;</w:t>
      </w:r>
    </w:p>
    <w:p w:rsidR="00207C13" w:rsidRDefault="006C1BC7" w:rsidP="006C1BC7">
      <w:pPr>
        <w:pStyle w:val="21"/>
        <w:shd w:val="clear" w:color="auto" w:fill="auto"/>
        <w:tabs>
          <w:tab w:val="left" w:pos="1229"/>
          <w:tab w:val="left" w:pos="3522"/>
          <w:tab w:val="left" w:pos="5519"/>
          <w:tab w:val="left" w:pos="8188"/>
        </w:tabs>
        <w:spacing w:after="0" w:line="240" w:lineRule="auto"/>
        <w:ind w:firstLine="0"/>
        <w:jc w:val="both"/>
      </w:pPr>
      <w:r>
        <w:t xml:space="preserve">- </w:t>
      </w:r>
      <w:r w:rsidR="00207C13">
        <w:t>Концепция</w:t>
      </w:r>
      <w:r w:rsidR="00207C13">
        <w:tab/>
        <w:t>развития</w:t>
      </w:r>
      <w:r w:rsidR="00207C13">
        <w:tab/>
        <w:t>инклюзивного</w:t>
      </w:r>
      <w:r w:rsidR="00207C13">
        <w:tab/>
        <w:t>образования</w:t>
      </w:r>
    </w:p>
    <w:p w:rsidR="00207C13" w:rsidRDefault="00207C13" w:rsidP="00207C13">
      <w:pPr>
        <w:pStyle w:val="21"/>
        <w:shd w:val="clear" w:color="auto" w:fill="auto"/>
        <w:spacing w:after="0" w:line="240" w:lineRule="auto"/>
        <w:ind w:firstLine="0"/>
        <w:jc w:val="left"/>
      </w:pPr>
      <w:r>
        <w:t>в Красноярском крае на 2017-2025 годы;</w:t>
      </w:r>
    </w:p>
    <w:p w:rsidR="00207C13" w:rsidRDefault="006C1BC7" w:rsidP="006C1BC7">
      <w:pPr>
        <w:pStyle w:val="21"/>
        <w:shd w:val="clear" w:color="auto" w:fill="auto"/>
        <w:tabs>
          <w:tab w:val="left" w:pos="1229"/>
        </w:tabs>
        <w:spacing w:after="0" w:line="240" w:lineRule="auto"/>
        <w:ind w:firstLine="0"/>
        <w:jc w:val="both"/>
      </w:pPr>
      <w:r>
        <w:t xml:space="preserve">- </w:t>
      </w:r>
      <w:r w:rsidR="00207C13">
        <w:t xml:space="preserve">Приказ министерства образования Красноярского края от 26.08.2015 № 48-11-04 «Об утверждении Порядка регламентации и оформления отношений государственной и муниципальной образовательной организации и родителей (законных представителей) обучающихся, нуждающихся в длительном лечении, а также детей-инвалидов в части </w:t>
      </w:r>
      <w:proofErr w:type="gramStart"/>
      <w:r w:rsidR="00207C13">
        <w:t>обучения</w:t>
      </w:r>
      <w:proofErr w:type="gramEnd"/>
      <w:r w:rsidR="00207C13">
        <w:t xml:space="preserve"> по основным общеобразовательным программам на дому и в медицинских организациях (с изм. от 14.12.2015 № 66-11-04);</w:t>
      </w:r>
    </w:p>
    <w:p w:rsidR="00281F2E" w:rsidRDefault="00281F2E" w:rsidP="006C1BC7">
      <w:pPr>
        <w:pStyle w:val="21"/>
        <w:shd w:val="clear" w:color="auto" w:fill="auto"/>
        <w:tabs>
          <w:tab w:val="left" w:pos="1229"/>
        </w:tabs>
        <w:spacing w:after="0" w:line="240" w:lineRule="auto"/>
        <w:ind w:firstLine="0"/>
        <w:jc w:val="both"/>
      </w:pPr>
      <w:r>
        <w:t xml:space="preserve">- Методические рекомендации по построению моделей инклюзивного образования (письмо Министерство образования Красноярского края от 11.03.2019№75-2574) </w:t>
      </w:r>
    </w:p>
    <w:p w:rsidR="0090440A" w:rsidRPr="0090440A" w:rsidRDefault="0090440A" w:rsidP="006C1BC7">
      <w:pPr>
        <w:pStyle w:val="21"/>
        <w:shd w:val="clear" w:color="auto" w:fill="auto"/>
        <w:tabs>
          <w:tab w:val="left" w:pos="1229"/>
        </w:tabs>
        <w:spacing w:after="0" w:line="240" w:lineRule="auto"/>
        <w:ind w:firstLine="0"/>
        <w:jc w:val="both"/>
        <w:rPr>
          <w:b/>
          <w:u w:val="single"/>
        </w:rPr>
      </w:pPr>
      <w:r w:rsidRPr="0090440A">
        <w:rPr>
          <w:b/>
          <w:u w:val="single"/>
        </w:rPr>
        <w:t xml:space="preserve">Внутренние документы </w:t>
      </w:r>
    </w:p>
    <w:p w:rsidR="00207C13" w:rsidRPr="00431CA3" w:rsidRDefault="006C1BC7" w:rsidP="00207C13">
      <w:pPr>
        <w:widowControl/>
        <w:suppressAutoHyphens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07C13" w:rsidRPr="00431CA3">
        <w:rPr>
          <w:rFonts w:ascii="Times New Roman" w:eastAsia="Times New Roman" w:hAnsi="Times New Roman" w:cs="Times New Roman"/>
          <w:sz w:val="28"/>
          <w:szCs w:val="28"/>
        </w:rPr>
        <w:t xml:space="preserve">Устав МАОУ </w:t>
      </w:r>
      <w:r w:rsidR="00207C13" w:rsidRPr="00386654">
        <w:rPr>
          <w:rFonts w:ascii="Times New Roman" w:eastAsia="Times New Roman" w:hAnsi="Times New Roman" w:cs="Times New Roman"/>
          <w:sz w:val="28"/>
          <w:szCs w:val="28"/>
        </w:rPr>
        <w:t>«Средняя школа № 148</w:t>
      </w:r>
      <w:r w:rsidR="00207C13" w:rsidRPr="00431C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07C13" w:rsidRPr="00386654">
        <w:rPr>
          <w:rFonts w:ascii="Times New Roman" w:eastAsia="Times New Roman" w:hAnsi="Times New Roman" w:cs="Times New Roman"/>
          <w:sz w:val="28"/>
          <w:szCs w:val="28"/>
        </w:rPr>
        <w:t>им</w:t>
      </w:r>
      <w:r w:rsidR="00207C13">
        <w:rPr>
          <w:rFonts w:ascii="Times New Roman" w:eastAsia="Times New Roman" w:hAnsi="Times New Roman" w:cs="Times New Roman"/>
          <w:sz w:val="28"/>
          <w:szCs w:val="28"/>
        </w:rPr>
        <w:t xml:space="preserve">ени Героя Советского Союза И.А. </w:t>
      </w:r>
      <w:r w:rsidR="00207C13" w:rsidRPr="00386654">
        <w:rPr>
          <w:rFonts w:ascii="Times New Roman" w:eastAsia="Times New Roman" w:hAnsi="Times New Roman" w:cs="Times New Roman"/>
          <w:sz w:val="28"/>
          <w:szCs w:val="28"/>
        </w:rPr>
        <w:t>Борисевича»</w:t>
      </w:r>
      <w:r w:rsidR="00207C13">
        <w:t xml:space="preserve">; </w:t>
      </w:r>
      <w:r w:rsidR="00207C13" w:rsidRPr="00431CA3">
        <w:rPr>
          <w:rFonts w:ascii="Times New Roman" w:eastAsia="Times New Roman" w:hAnsi="Times New Roman" w:cs="Times New Roman"/>
          <w:sz w:val="28"/>
          <w:szCs w:val="28"/>
        </w:rPr>
        <w:t>иные локальные нормативные акты.</w:t>
      </w:r>
      <w:r w:rsidR="00207C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07C13" w:rsidRPr="004E3CB3" w:rsidRDefault="004E3CB3" w:rsidP="004E3CB3">
      <w:pPr>
        <w:pStyle w:val="21"/>
        <w:shd w:val="clear" w:color="auto" w:fill="auto"/>
        <w:tabs>
          <w:tab w:val="left" w:pos="3946"/>
        </w:tabs>
        <w:spacing w:after="0" w:line="240" w:lineRule="auto"/>
        <w:ind w:firstLine="580"/>
        <w:jc w:val="center"/>
        <w:rPr>
          <w:b/>
        </w:rPr>
      </w:pPr>
      <w:r w:rsidRPr="004E3CB3">
        <w:rPr>
          <w:b/>
        </w:rPr>
        <w:t>ЦЕЛЕВОЙ КОМПОНЕНТ</w:t>
      </w:r>
    </w:p>
    <w:p w:rsidR="001875A6" w:rsidRDefault="006601D0" w:rsidP="00207C13">
      <w:pPr>
        <w:pStyle w:val="40"/>
        <w:shd w:val="clear" w:color="auto" w:fill="auto"/>
        <w:spacing w:line="240" w:lineRule="auto"/>
        <w:ind w:firstLine="480"/>
        <w:rPr>
          <w:rStyle w:val="42"/>
        </w:rPr>
      </w:pPr>
      <w:proofErr w:type="gramStart"/>
      <w:r w:rsidRPr="000774D3">
        <w:rPr>
          <w:rStyle w:val="41"/>
        </w:rPr>
        <w:t xml:space="preserve">Основная цель Модели инклюзивного образования Школы </w:t>
      </w:r>
      <w:r w:rsidR="001875A6">
        <w:rPr>
          <w:rStyle w:val="42"/>
        </w:rPr>
        <w:t>–</w:t>
      </w:r>
      <w:r w:rsidRPr="000774D3">
        <w:rPr>
          <w:rStyle w:val="42"/>
        </w:rPr>
        <w:t xml:space="preserve"> </w:t>
      </w:r>
      <w:r w:rsidR="001875A6">
        <w:rPr>
          <w:rStyle w:val="42"/>
        </w:rPr>
        <w:t xml:space="preserve"> создание инклюзивного образовательного пространства</w:t>
      </w:r>
      <w:r w:rsidR="00281F2E">
        <w:rPr>
          <w:rStyle w:val="42"/>
        </w:rPr>
        <w:t xml:space="preserve">, обеспечивающего равные возможности </w:t>
      </w:r>
      <w:r w:rsidR="004E3CB3">
        <w:rPr>
          <w:rStyle w:val="42"/>
        </w:rPr>
        <w:t xml:space="preserve">получения образования обучающихся с ОВЗ в условиях школы – комплекса МАОУ СШ №148. </w:t>
      </w:r>
      <w:proofErr w:type="gramEnd"/>
    </w:p>
    <w:p w:rsidR="004E3CB3" w:rsidRDefault="004E3CB3" w:rsidP="00207C13">
      <w:pPr>
        <w:pStyle w:val="40"/>
        <w:shd w:val="clear" w:color="auto" w:fill="auto"/>
        <w:spacing w:line="240" w:lineRule="auto"/>
        <w:ind w:firstLine="480"/>
        <w:rPr>
          <w:rStyle w:val="42"/>
        </w:rPr>
      </w:pPr>
      <w:r>
        <w:rPr>
          <w:rStyle w:val="42"/>
        </w:rPr>
        <w:t xml:space="preserve">Описание модели включает компоненты: </w:t>
      </w:r>
    </w:p>
    <w:p w:rsidR="004E3CB3" w:rsidRDefault="004E3CB3" w:rsidP="00207C13">
      <w:pPr>
        <w:pStyle w:val="40"/>
        <w:shd w:val="clear" w:color="auto" w:fill="auto"/>
        <w:spacing w:line="240" w:lineRule="auto"/>
        <w:ind w:firstLine="480"/>
        <w:rPr>
          <w:rStyle w:val="42"/>
        </w:rPr>
      </w:pPr>
      <w:r>
        <w:rPr>
          <w:rStyle w:val="42"/>
        </w:rPr>
        <w:t>1.целевой;</w:t>
      </w:r>
    </w:p>
    <w:p w:rsidR="004E3CB3" w:rsidRDefault="004E3CB3" w:rsidP="00207C13">
      <w:pPr>
        <w:pStyle w:val="40"/>
        <w:shd w:val="clear" w:color="auto" w:fill="auto"/>
        <w:spacing w:line="240" w:lineRule="auto"/>
        <w:ind w:firstLine="480"/>
        <w:rPr>
          <w:rStyle w:val="42"/>
        </w:rPr>
      </w:pPr>
      <w:r>
        <w:rPr>
          <w:rStyle w:val="42"/>
        </w:rPr>
        <w:t>2.структурно-функциональный;</w:t>
      </w:r>
    </w:p>
    <w:p w:rsidR="004E3CB3" w:rsidRDefault="004E3CB3" w:rsidP="00207C13">
      <w:pPr>
        <w:pStyle w:val="40"/>
        <w:shd w:val="clear" w:color="auto" w:fill="auto"/>
        <w:spacing w:line="240" w:lineRule="auto"/>
        <w:ind w:firstLine="480"/>
        <w:rPr>
          <w:rStyle w:val="42"/>
        </w:rPr>
      </w:pPr>
      <w:r>
        <w:rPr>
          <w:rStyle w:val="42"/>
        </w:rPr>
        <w:t>3.содержательно – технологический;</w:t>
      </w:r>
    </w:p>
    <w:p w:rsidR="004E3CB3" w:rsidRDefault="004E3CB3" w:rsidP="00207C13">
      <w:pPr>
        <w:pStyle w:val="40"/>
        <w:shd w:val="clear" w:color="auto" w:fill="auto"/>
        <w:spacing w:line="240" w:lineRule="auto"/>
        <w:ind w:firstLine="480"/>
        <w:rPr>
          <w:rStyle w:val="42"/>
        </w:rPr>
      </w:pPr>
      <w:r>
        <w:rPr>
          <w:rStyle w:val="42"/>
        </w:rPr>
        <w:t>4.управленческий;</w:t>
      </w:r>
    </w:p>
    <w:p w:rsidR="004E3CB3" w:rsidRDefault="004E3CB3" w:rsidP="00207C13">
      <w:pPr>
        <w:pStyle w:val="40"/>
        <w:shd w:val="clear" w:color="auto" w:fill="auto"/>
        <w:spacing w:line="240" w:lineRule="auto"/>
        <w:ind w:firstLine="480"/>
        <w:rPr>
          <w:rStyle w:val="42"/>
        </w:rPr>
      </w:pPr>
      <w:r>
        <w:rPr>
          <w:rStyle w:val="42"/>
        </w:rPr>
        <w:t xml:space="preserve">5.рефлексивно-оценочный. </w:t>
      </w:r>
    </w:p>
    <w:p w:rsidR="006601D0" w:rsidRPr="000774D3" w:rsidRDefault="006601D0" w:rsidP="00207C13">
      <w:pPr>
        <w:tabs>
          <w:tab w:val="left" w:pos="851"/>
        </w:tabs>
        <w:suppressAutoHyphens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</w:pPr>
      <w:r w:rsidRPr="000774D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Школа №148 расположена на восточной окраине города, в промышленной зоне Ленинского района </w:t>
      </w:r>
      <w:r w:rsidRPr="000774D3">
        <w:rPr>
          <w:rFonts w:ascii="Times New Roman" w:hAnsi="Times New Roman" w:cs="Times New Roman"/>
          <w:sz w:val="28"/>
          <w:szCs w:val="28"/>
          <w:lang w:eastAsia="ar-SA"/>
        </w:rPr>
        <w:t>в центре микрорайона имени Героя Советского Союза И.А. Борисевича.</w:t>
      </w:r>
      <w:r w:rsidRPr="000774D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настоящий момент на </w:t>
      </w:r>
      <w:proofErr w:type="spellStart"/>
      <w:r w:rsidRPr="000774D3">
        <w:rPr>
          <w:rFonts w:ascii="Times New Roman" w:eastAsia="Times New Roman" w:hAnsi="Times New Roman" w:cs="Times New Roman"/>
          <w:sz w:val="28"/>
          <w:szCs w:val="28"/>
          <w:lang w:eastAsia="ar-SA"/>
        </w:rPr>
        <w:t>микроучастке</w:t>
      </w:r>
      <w:proofErr w:type="spellEnd"/>
      <w:r w:rsidRPr="000774D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проживает около 17 тысяч жителей, в большинстве своем взрослое население – это работники промышленных предприятий. </w:t>
      </w:r>
      <w:r w:rsidRPr="000774D3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>Микрорайон имеет следующие особенности, оказывающие существенное влияние на самоопределение образовательной организации:</w:t>
      </w:r>
    </w:p>
    <w:p w:rsidR="006601D0" w:rsidRPr="000774D3" w:rsidRDefault="006601D0" w:rsidP="00207C13">
      <w:pPr>
        <w:widowControl/>
        <w:suppressAutoHyphens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</w:pPr>
      <w:r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1.Отдаленность от развитой инфраструктуры города.</w:t>
      </w:r>
    </w:p>
    <w:p w:rsidR="006601D0" w:rsidRPr="000774D3" w:rsidRDefault="006601D0" w:rsidP="00207C13">
      <w:pPr>
        <w:widowControl/>
        <w:suppressAutoHyphens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</w:pPr>
      <w:r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2.Отсутствие спортивных центров, стадионов, спортивных площадок.</w:t>
      </w:r>
    </w:p>
    <w:p w:rsidR="006601D0" w:rsidRPr="000774D3" w:rsidRDefault="006601D0" w:rsidP="00207C13">
      <w:pPr>
        <w:widowControl/>
        <w:suppressAutoHyphens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</w:pPr>
      <w:r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3.Отсутствие культурно-досуговых центров для детей и подростков.</w:t>
      </w:r>
    </w:p>
    <w:p w:rsidR="006601D0" w:rsidRPr="000774D3" w:rsidRDefault="00207C13" w:rsidP="00207C13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 xml:space="preserve"> </w:t>
      </w:r>
      <w:r w:rsidR="006601D0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>Иными словами, присутствуют естественные барьеры: экономические, территориальные, транспортные, инфраструктурные, ослаблены внешние связи.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6601D0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Качественный состав семей обучающихся весьма неоднороден: в школе обучаются как дети, находящиеся в особых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6601D0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условиях: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6601D0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опекаемые, дети с инвалидностью, билингвизмом, ОВЗ,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6601D0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так и высока численность учащихся из неполных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6601D0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и малообеспеченных семей. Социальные условия развития значительной части </w:t>
      </w:r>
      <w:proofErr w:type="gramStart"/>
      <w:r w:rsidR="006601D0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обучающихся</w:t>
      </w:r>
      <w:proofErr w:type="gramEnd"/>
      <w:r w:rsidR="006601D0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можно охарактеризовать как сложные.</w:t>
      </w:r>
    </w:p>
    <w:p w:rsidR="006601D0" w:rsidRPr="000774D3" w:rsidRDefault="00207C13" w:rsidP="00207C13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 xml:space="preserve"> </w:t>
      </w:r>
      <w:r w:rsidR="006601D0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>Мониторинг микросреды показал, что из-за постоянной занятости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 xml:space="preserve"> </w:t>
      </w:r>
      <w:r w:rsidR="006601D0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>и нехватки внимания к детям со стороны большинства родителей, ограниченного семейного бюджета, у большинства семей нет возможности организовать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 xml:space="preserve"> </w:t>
      </w:r>
      <w:r w:rsidR="006601D0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досуговую, развивающую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6601D0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деятельность и </w:t>
      </w:r>
      <w:r w:rsidR="006601D0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>обеспечить индивидуальное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 xml:space="preserve"> </w:t>
      </w:r>
      <w:r w:rsidR="006601D0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>сопровождение в получении дополнительного образования</w:t>
      </w:r>
      <w:r w:rsidR="006601D0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. По итогам анкетирования удалось выявить, что реализацию данных функций большинство родителей возлагает на школу. </w:t>
      </w:r>
    </w:p>
    <w:p w:rsidR="006601D0" w:rsidRPr="000774D3" w:rsidRDefault="00207C13" w:rsidP="00207C13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6601D0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Проблема обеспечения детей микрорайона услугами образовательных инклюзивных организаций решилась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6601D0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после использования кластерного подхода, что позволило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6601D0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создать в микрорайоне Борисевича инклюзивное образовательное пространство. </w:t>
      </w:r>
    </w:p>
    <w:p w:rsidR="006601D0" w:rsidRPr="000774D3" w:rsidRDefault="00207C13" w:rsidP="00207C13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6601D0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В кластер вошли образовательные организации всех уровней образования: </w:t>
      </w:r>
    </w:p>
    <w:p w:rsidR="008E73D6" w:rsidRPr="000774D3" w:rsidRDefault="006601D0" w:rsidP="00207C13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объединились общеобразовательная школа 148 и 54 (с последующим разделением на</w:t>
      </w:r>
      <w:r w:rsidR="00207C1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270950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уровни </w:t>
      </w:r>
      <w:r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обучения</w:t>
      </w:r>
      <w:r w:rsidR="00207C1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корпус начального общего образования, корпус среднего и общего образования),</w:t>
      </w:r>
      <w:r w:rsidR="00207C1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детский сад №324, на уровне межсетевого взаимодействия:</w:t>
      </w:r>
      <w:r w:rsidR="00207C1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школа искусств №6, социальный центр «Доверие», реабилитационный</w:t>
      </w:r>
      <w:r w:rsidR="00207C1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центр «Радуга», ЦПМСС №2.</w:t>
      </w:r>
      <w:r w:rsidR="00207C1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</w:p>
    <w:p w:rsidR="006601D0" w:rsidRPr="000774D3" w:rsidRDefault="00207C13" w:rsidP="00207C13">
      <w:pPr>
        <w:widowControl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6601D0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Школа-комплекс объединяет в своем составе </w:t>
      </w:r>
      <w:r w:rsidR="006601D0" w:rsidRPr="000774D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 w:frame="1"/>
          <w:lang w:bidi="ar-SA"/>
        </w:rPr>
        <w:t>3 корпуса</w:t>
      </w:r>
      <w:r w:rsidR="006601D0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, в которых реализуются программы дошкольного, начального, основного и среднего общего, а также дополнительного образования. </w:t>
      </w:r>
      <w:r w:rsidR="006601D0" w:rsidRPr="000774D3">
        <w:rPr>
          <w:rFonts w:ascii="Times New Roman" w:eastAsia="Times New Roman" w:hAnsi="Times New Roman" w:cs="Times New Roman"/>
          <w:sz w:val="28"/>
          <w:szCs w:val="28"/>
          <w:lang w:bidi="ar-SA"/>
        </w:rPr>
        <w:t>Информация о развитии ребенка следует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6601D0" w:rsidRPr="000774D3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за ним по всем </w:t>
      </w:r>
      <w:r w:rsidR="00270950" w:rsidRPr="000774D3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уровням </w:t>
      </w:r>
      <w:r w:rsidR="006601D0" w:rsidRPr="000774D3">
        <w:rPr>
          <w:rFonts w:ascii="Times New Roman" w:eastAsia="Times New Roman" w:hAnsi="Times New Roman" w:cs="Times New Roman"/>
          <w:sz w:val="28"/>
          <w:szCs w:val="28"/>
          <w:lang w:bidi="ar-SA"/>
        </w:rPr>
        <w:t>образовательной вертикали.</w:t>
      </w:r>
    </w:p>
    <w:p w:rsidR="006601D0" w:rsidRPr="000774D3" w:rsidRDefault="006601D0" w:rsidP="00207C13">
      <w:pPr>
        <w:widowControl/>
        <w:tabs>
          <w:tab w:val="left" w:pos="840"/>
        </w:tabs>
        <w:ind w:left="709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r w:rsidRPr="000774D3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Инклюзивная образовательная вертикаль МАОУ СШ №148</w:t>
      </w:r>
    </w:p>
    <w:p w:rsidR="006601D0" w:rsidRPr="000774D3" w:rsidRDefault="006601D0" w:rsidP="00207C13">
      <w:pPr>
        <w:widowControl/>
        <w:tabs>
          <w:tab w:val="left" w:pos="840"/>
        </w:tabs>
        <w:ind w:left="709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r w:rsidRPr="000774D3">
        <w:rPr>
          <w:rFonts w:ascii="Times New Roman" w:eastAsia="Times New Roman" w:hAnsi="Times New Roman" w:cs="Times New Roman"/>
          <w:b/>
          <w:noProof/>
          <w:sz w:val="28"/>
          <w:szCs w:val="28"/>
          <w:lang w:bidi="ar-SA"/>
        </w:rPr>
        <w:drawing>
          <wp:inline distT="0" distB="0" distL="0" distR="0" wp14:anchorId="5AA8416B" wp14:editId="03E29A77">
            <wp:extent cx="3444240" cy="2585085"/>
            <wp:effectExtent l="0" t="0" r="381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258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73D6" w:rsidRPr="000774D3" w:rsidRDefault="00207C13" w:rsidP="00207C13">
      <w:pPr>
        <w:widowControl/>
        <w:ind w:firstLine="567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6601D0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После слияния развитие инклюзии в образовательной организации вышло на новый </w:t>
      </w:r>
      <w:r w:rsidR="00270950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этап и обрело новые перспективы, которые обеспечиваются преемственностью: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8E73D6" w:rsidRPr="000774D3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80 %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proofErr w:type="gramStart"/>
      <w:r w:rsidR="008E73D6" w:rsidRPr="000774D3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детей, посещающих ДОУ микрорайона становятся</w:t>
      </w:r>
      <w:proofErr w:type="gramEnd"/>
      <w:r w:rsidR="008E73D6" w:rsidRPr="000774D3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первоклассниками МАОУ СШ</w:t>
      </w:r>
      <w:r w:rsidR="00270950" w:rsidRPr="000774D3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№148.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</w:t>
      </w:r>
    </w:p>
    <w:p w:rsidR="006601D0" w:rsidRPr="000774D3" w:rsidRDefault="00207C13" w:rsidP="00207C13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lastRenderedPageBreak/>
        <w:t xml:space="preserve"> </w:t>
      </w:r>
      <w:r w:rsidR="00270950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 в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6601D0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основу построения инклюзивной молекулы МАОУ СШ №148 легли принципы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6601D0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специальной коррекционно-педагогической деятельности: </w:t>
      </w:r>
    </w:p>
    <w:p w:rsidR="006601D0" w:rsidRPr="000774D3" w:rsidRDefault="006601D0" w:rsidP="00207C13">
      <w:pPr>
        <w:widowControl/>
        <w:ind w:firstLine="567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- СИСТЕМНОСТЬ задач; </w:t>
      </w:r>
    </w:p>
    <w:p w:rsidR="006601D0" w:rsidRPr="000774D3" w:rsidRDefault="006601D0" w:rsidP="00207C13">
      <w:pPr>
        <w:widowControl/>
        <w:ind w:firstLine="567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ЕДИНСТВО диагностики и коррекции;</w:t>
      </w:r>
    </w:p>
    <w:p w:rsidR="006601D0" w:rsidRPr="000774D3" w:rsidRDefault="006601D0" w:rsidP="00207C13">
      <w:pPr>
        <w:widowControl/>
        <w:ind w:firstLine="567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ПРЕЕМСТВЕННОСТЬ</w:t>
      </w:r>
      <w:r w:rsidR="00207C1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всех</w:t>
      </w:r>
      <w:r w:rsidR="00207C1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270950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уровнях </w:t>
      </w:r>
      <w:r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обучения; </w:t>
      </w:r>
    </w:p>
    <w:p w:rsidR="006601D0" w:rsidRPr="000774D3" w:rsidRDefault="006601D0" w:rsidP="00207C13">
      <w:pPr>
        <w:widowControl/>
        <w:ind w:firstLine="567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ДЕЯТЕЛЬНОСТЬ подходов;</w:t>
      </w:r>
    </w:p>
    <w:p w:rsidR="006601D0" w:rsidRPr="000774D3" w:rsidRDefault="006601D0" w:rsidP="00207C13">
      <w:pPr>
        <w:widowControl/>
        <w:ind w:firstLine="567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ИНТЕГРАЦИЯ усилий социума;</w:t>
      </w:r>
    </w:p>
    <w:p w:rsidR="00A934F0" w:rsidRPr="000774D3" w:rsidRDefault="00207C13" w:rsidP="00207C13">
      <w:pPr>
        <w:widowControl/>
        <w:ind w:firstLine="567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bidi="ar-SA"/>
        </w:rPr>
        <w:t xml:space="preserve"> </w:t>
      </w:r>
      <w:r w:rsidR="00C874B1" w:rsidRPr="000774D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bidi="ar-SA"/>
        </w:rPr>
        <w:t>Положительным результатом организации кластера между СП «Детский сад»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bidi="ar-SA"/>
        </w:rPr>
        <w:t xml:space="preserve"> </w:t>
      </w:r>
      <w:r w:rsidR="00C874B1" w:rsidRPr="000774D3">
        <w:rPr>
          <w:rFonts w:ascii="Times New Roman" w:eastAsia="Book Antiqua" w:hAnsi="Times New Roman" w:cs="Times New Roman"/>
          <w:color w:val="auto"/>
          <w:sz w:val="28"/>
          <w:szCs w:val="28"/>
          <w:lang w:eastAsia="en-US" w:bidi="ar-SA"/>
        </w:rPr>
        <w:t>и</w:t>
      </w:r>
      <w:r>
        <w:rPr>
          <w:rFonts w:ascii="Times New Roman" w:eastAsia="Book Antiqua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="00C874B1" w:rsidRPr="000774D3">
        <w:rPr>
          <w:rFonts w:ascii="Times New Roman" w:eastAsia="Book Antiqua" w:hAnsi="Times New Roman" w:cs="Times New Roman"/>
          <w:color w:val="auto"/>
          <w:sz w:val="28"/>
          <w:szCs w:val="28"/>
          <w:lang w:eastAsia="en-US" w:bidi="ar-SA"/>
        </w:rPr>
        <w:t>Школа</w:t>
      </w:r>
      <w:r>
        <w:rPr>
          <w:rFonts w:ascii="Times New Roman" w:eastAsia="Book Antiqua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="00C874B1" w:rsidRPr="000774D3">
        <w:rPr>
          <w:rFonts w:ascii="Times New Roman" w:eastAsia="Book Antiqua" w:hAnsi="Times New Roman" w:cs="Times New Roman"/>
          <w:color w:val="auto"/>
          <w:sz w:val="28"/>
          <w:szCs w:val="28"/>
          <w:lang w:eastAsia="en-US" w:bidi="ar-SA"/>
        </w:rPr>
        <w:t>для детей дошкольного возраста, испытывающих проблемы развития</w:t>
      </w:r>
      <w:r w:rsidR="00A934F0" w:rsidRPr="000774D3">
        <w:rPr>
          <w:rFonts w:ascii="Times New Roman" w:eastAsia="Book Antiqua" w:hAnsi="Times New Roman" w:cs="Times New Roman"/>
          <w:color w:val="auto"/>
          <w:sz w:val="28"/>
          <w:szCs w:val="28"/>
          <w:lang w:eastAsia="en-US" w:bidi="ar-SA"/>
        </w:rPr>
        <w:t>,</w:t>
      </w:r>
      <w:r>
        <w:rPr>
          <w:rFonts w:ascii="Times New Roman" w:eastAsia="Book Antiqua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="00A934F0" w:rsidRPr="000774D3">
        <w:rPr>
          <w:rFonts w:ascii="Times New Roman" w:eastAsia="Book Antiqua" w:hAnsi="Times New Roman" w:cs="Times New Roman"/>
          <w:color w:val="auto"/>
          <w:sz w:val="28"/>
          <w:szCs w:val="28"/>
          <w:lang w:eastAsia="en-US" w:bidi="ar-SA"/>
        </w:rPr>
        <w:t>это</w:t>
      </w:r>
      <w:r>
        <w:rPr>
          <w:rFonts w:ascii="Times New Roman" w:eastAsia="Book Antiqua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="00A934F0" w:rsidRPr="000774D3">
        <w:rPr>
          <w:rFonts w:ascii="Times New Roman" w:eastAsia="Book Antiqua" w:hAnsi="Times New Roman" w:cs="Times New Roman"/>
          <w:color w:val="auto"/>
          <w:sz w:val="28"/>
          <w:szCs w:val="28"/>
          <w:lang w:eastAsia="en-US" w:bidi="ar-SA"/>
        </w:rPr>
        <w:t>раннее выявление, психолого-педагогическая помощь и коррекция.</w:t>
      </w:r>
      <w:r>
        <w:rPr>
          <w:rFonts w:ascii="Times New Roman" w:eastAsia="Book Antiqua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="00A934F0" w:rsidRPr="000774D3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На данный момент в СП «Детский сад» -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="00A934F0" w:rsidRPr="000774D3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44 воспитанника с ОВЗ.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</w:t>
      </w:r>
    </w:p>
    <w:p w:rsidR="00A934F0" w:rsidRPr="000774D3" w:rsidRDefault="00207C13" w:rsidP="00207C13">
      <w:pPr>
        <w:widowControl/>
        <w:ind w:firstLine="567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="00A934F0" w:rsidRPr="000774D3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Проводятся следующие </w:t>
      </w:r>
      <w:r w:rsidR="00A934F0" w:rsidRPr="000774D3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>м</w:t>
      </w:r>
      <w:r w:rsidR="00C874B1" w:rsidRPr="000774D3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>ероприятия</w:t>
      </w:r>
      <w:r w:rsidR="00A934F0" w:rsidRPr="000774D3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>,</w:t>
      </w:r>
      <w:r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 xml:space="preserve"> </w:t>
      </w:r>
      <w:r w:rsidR="00C874B1" w:rsidRPr="000774D3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 xml:space="preserve">способствующие организации </w:t>
      </w:r>
      <w:r w:rsidR="008E73D6" w:rsidRPr="000774D3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>преемственности</w:t>
      </w:r>
      <w:r w:rsidR="00A934F0" w:rsidRPr="000774D3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 xml:space="preserve"> между СП «Детский сад» и Школа</w:t>
      </w:r>
      <w:r w:rsidR="00C874B1" w:rsidRPr="000774D3">
        <w:rPr>
          <w:rFonts w:ascii="Times New Roman" w:eastAsia="Calibri" w:hAnsi="Times New Roman" w:cs="Times New Roman"/>
          <w:color w:val="auto"/>
          <w:sz w:val="28"/>
          <w:szCs w:val="28"/>
          <w:shd w:val="clear" w:color="auto" w:fill="FFFFFF"/>
          <w:lang w:eastAsia="en-US" w:bidi="ar-SA"/>
        </w:rPr>
        <w:t xml:space="preserve">: </w:t>
      </w:r>
    </w:p>
    <w:p w:rsidR="00C874B1" w:rsidRPr="000774D3" w:rsidRDefault="00C874B1" w:rsidP="00207C13">
      <w:pPr>
        <w:pStyle w:val="ac"/>
        <w:widowControl/>
        <w:numPr>
          <w:ilvl w:val="0"/>
          <w:numId w:val="14"/>
        </w:numPr>
        <w:ind w:left="0" w:firstLine="567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0774D3">
        <w:rPr>
          <w:rFonts w:ascii="Times New Roman" w:eastAsia="+mn-ea" w:hAnsi="Times New Roman" w:cs="Times New Roman"/>
          <w:bCs/>
          <w:sz w:val="28"/>
          <w:szCs w:val="28"/>
          <w:lang w:bidi="ar-SA"/>
        </w:rPr>
        <w:t>Экскурсия в школу перспективных</w:t>
      </w:r>
      <w:r w:rsidR="00207C13">
        <w:rPr>
          <w:rFonts w:ascii="Times New Roman" w:eastAsia="+mn-ea" w:hAnsi="Times New Roman" w:cs="Times New Roman"/>
          <w:bCs/>
          <w:sz w:val="28"/>
          <w:szCs w:val="28"/>
          <w:lang w:bidi="ar-SA"/>
        </w:rPr>
        <w:t xml:space="preserve"> </w:t>
      </w:r>
      <w:r w:rsidRPr="000774D3">
        <w:rPr>
          <w:rFonts w:ascii="Times New Roman" w:eastAsia="+mn-ea" w:hAnsi="Times New Roman" w:cs="Times New Roman"/>
          <w:bCs/>
          <w:sz w:val="28"/>
          <w:szCs w:val="28"/>
          <w:lang w:bidi="ar-SA"/>
        </w:rPr>
        <w:t>первоклассников</w:t>
      </w:r>
    </w:p>
    <w:p w:rsidR="00C874B1" w:rsidRPr="000774D3" w:rsidRDefault="00C874B1" w:rsidP="00207C13">
      <w:pPr>
        <w:pStyle w:val="ac"/>
        <w:widowControl/>
        <w:numPr>
          <w:ilvl w:val="0"/>
          <w:numId w:val="14"/>
        </w:numPr>
        <w:ind w:left="0" w:firstLine="567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proofErr w:type="spellStart"/>
      <w:r w:rsidRPr="000774D3">
        <w:rPr>
          <w:rFonts w:ascii="Times New Roman" w:eastAsia="+mn-ea" w:hAnsi="Times New Roman" w:cs="Times New Roman"/>
          <w:bCs/>
          <w:sz w:val="28"/>
          <w:szCs w:val="28"/>
          <w:lang w:bidi="ar-SA"/>
        </w:rPr>
        <w:t>Взаимопосещение</w:t>
      </w:r>
      <w:proofErr w:type="spellEnd"/>
      <w:r w:rsidRPr="000774D3">
        <w:rPr>
          <w:rFonts w:ascii="Times New Roman" w:eastAsia="+mn-ea" w:hAnsi="Times New Roman" w:cs="Times New Roman"/>
          <w:bCs/>
          <w:sz w:val="28"/>
          <w:szCs w:val="28"/>
          <w:lang w:bidi="ar-SA"/>
        </w:rPr>
        <w:t xml:space="preserve"> режимных моментов и образовательного процесса;</w:t>
      </w:r>
    </w:p>
    <w:p w:rsidR="00C874B1" w:rsidRPr="000774D3" w:rsidRDefault="00C874B1" w:rsidP="00207C13">
      <w:pPr>
        <w:pStyle w:val="ac"/>
        <w:widowControl/>
        <w:numPr>
          <w:ilvl w:val="0"/>
          <w:numId w:val="14"/>
        </w:numPr>
        <w:ind w:left="0" w:firstLine="567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0774D3">
        <w:rPr>
          <w:rFonts w:ascii="Times New Roman" w:eastAsia="+mn-ea" w:hAnsi="Times New Roman" w:cs="Times New Roman"/>
          <w:bCs/>
          <w:sz w:val="28"/>
          <w:szCs w:val="28"/>
          <w:lang w:bidi="ar-SA"/>
        </w:rPr>
        <w:t>Встречи с родителями;</w:t>
      </w:r>
    </w:p>
    <w:p w:rsidR="00C874B1" w:rsidRPr="000774D3" w:rsidRDefault="00C874B1" w:rsidP="00207C13">
      <w:pPr>
        <w:pStyle w:val="ac"/>
        <w:widowControl/>
        <w:numPr>
          <w:ilvl w:val="0"/>
          <w:numId w:val="14"/>
        </w:numPr>
        <w:ind w:left="0" w:firstLine="567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0774D3">
        <w:rPr>
          <w:rFonts w:ascii="Times New Roman" w:eastAsia="+mn-ea" w:hAnsi="Times New Roman" w:cs="Times New Roman"/>
          <w:bCs/>
          <w:sz w:val="28"/>
          <w:szCs w:val="28"/>
          <w:lang w:bidi="ar-SA"/>
        </w:rPr>
        <w:t>Совместные праздники;</w:t>
      </w:r>
    </w:p>
    <w:p w:rsidR="00C874B1" w:rsidRPr="000774D3" w:rsidRDefault="00C874B1" w:rsidP="00207C13">
      <w:pPr>
        <w:pStyle w:val="ac"/>
        <w:widowControl/>
        <w:numPr>
          <w:ilvl w:val="0"/>
          <w:numId w:val="14"/>
        </w:numPr>
        <w:ind w:left="0" w:firstLine="567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0774D3">
        <w:rPr>
          <w:rFonts w:ascii="Times New Roman" w:eastAsia="+mn-ea" w:hAnsi="Times New Roman" w:cs="Times New Roman"/>
          <w:bCs/>
          <w:sz w:val="28"/>
          <w:szCs w:val="28"/>
          <w:lang w:bidi="ar-SA"/>
        </w:rPr>
        <w:t>Психолого-педагогическое обследование детей в форме свободного наблюдения, собеседования и психодиагностических методик;</w:t>
      </w:r>
    </w:p>
    <w:p w:rsidR="006601D0" w:rsidRPr="000774D3" w:rsidRDefault="00207C13" w:rsidP="00207C13">
      <w:pPr>
        <w:pStyle w:val="21"/>
        <w:shd w:val="clear" w:color="auto" w:fill="auto"/>
        <w:spacing w:after="0" w:line="240" w:lineRule="auto"/>
        <w:ind w:firstLine="567"/>
        <w:jc w:val="both"/>
      </w:pPr>
      <w:r>
        <w:t xml:space="preserve"> </w:t>
      </w:r>
      <w:r w:rsidR="006601D0" w:rsidRPr="000774D3">
        <w:t xml:space="preserve">Согласно нормативным и методическим документам инклюзивное образование подразумевает доступность образования для всех категорий детей вне зависимости от их социального положения, уровня развития (физического, эмоционального, интеллектуального) и подготовки. </w:t>
      </w:r>
      <w:r w:rsidR="006601D0" w:rsidRPr="000774D3">
        <w:rPr>
          <w:b/>
        </w:rPr>
        <w:t>Ежегодно возрастает количество обучающихся с ограниченными возможностями здоровья (далее, ОВЗ) в МАОУ СШ №148:</w:t>
      </w:r>
      <w:r w:rsidR="006601D0" w:rsidRPr="000774D3">
        <w:t xml:space="preserve"> сентябрь 2017г. – 32 человека; сентябрь 2018 г – 44 человека; сентябрь 2019г. – 60 человек. Но увеличивается не только количество обучающихся с ОВЗ, но и перечень вариантов адаптированных программ, реализуемых в МАОУ СШ №148.</w:t>
      </w:r>
      <w:r>
        <w:t xml:space="preserve"> </w:t>
      </w:r>
    </w:p>
    <w:p w:rsidR="006601D0" w:rsidRPr="000774D3" w:rsidRDefault="006601D0" w:rsidP="00207C13">
      <w:pPr>
        <w:pStyle w:val="21"/>
        <w:shd w:val="clear" w:color="auto" w:fill="auto"/>
        <w:spacing w:after="0" w:line="240" w:lineRule="auto"/>
        <w:ind w:firstLine="567"/>
        <w:jc w:val="both"/>
      </w:pPr>
      <w:proofErr w:type="gramStart"/>
      <w:r w:rsidRPr="000774D3">
        <w:t xml:space="preserve">В связи </w:t>
      </w:r>
      <w:r w:rsidRPr="000774D3">
        <w:rPr>
          <w:b/>
        </w:rPr>
        <w:t>с этим целью</w:t>
      </w:r>
      <w:r w:rsidRPr="000774D3">
        <w:t xml:space="preserve"> управленческого и педагогического коллектива является создание инклюзивного образовательного пространства, обеспечивающего равные возможности получения образования обучающихся с ОВЗ в условиях в МАОУ СШ №148. </w:t>
      </w:r>
      <w:proofErr w:type="gramEnd"/>
    </w:p>
    <w:p w:rsidR="006601D0" w:rsidRPr="000774D3" w:rsidRDefault="006601D0" w:rsidP="00207C13">
      <w:pPr>
        <w:pStyle w:val="21"/>
        <w:shd w:val="clear" w:color="auto" w:fill="auto"/>
        <w:spacing w:after="0" w:line="240" w:lineRule="auto"/>
        <w:ind w:firstLine="567"/>
        <w:jc w:val="both"/>
      </w:pPr>
      <w:r w:rsidRPr="000774D3">
        <w:t xml:space="preserve">Определены следующие задачи: </w:t>
      </w:r>
    </w:p>
    <w:p w:rsidR="006601D0" w:rsidRPr="000774D3" w:rsidRDefault="006601D0" w:rsidP="00207C13">
      <w:pPr>
        <w:pStyle w:val="21"/>
        <w:shd w:val="clear" w:color="auto" w:fill="auto"/>
        <w:spacing w:after="0" w:line="240" w:lineRule="auto"/>
        <w:ind w:firstLine="567"/>
        <w:jc w:val="both"/>
      </w:pPr>
      <w:r w:rsidRPr="000774D3">
        <w:t>- формировать инклюзивную культуру работников школы</w:t>
      </w:r>
      <w:r w:rsidR="00207C13">
        <w:t xml:space="preserve"> </w:t>
      </w:r>
      <w:r w:rsidRPr="000774D3">
        <w:t>и общественности;</w:t>
      </w:r>
    </w:p>
    <w:p w:rsidR="006601D0" w:rsidRPr="000774D3" w:rsidRDefault="006601D0" w:rsidP="00207C13">
      <w:pPr>
        <w:pStyle w:val="21"/>
        <w:shd w:val="clear" w:color="auto" w:fill="auto"/>
        <w:spacing w:after="0" w:line="240" w:lineRule="auto"/>
        <w:ind w:firstLine="567"/>
        <w:jc w:val="both"/>
      </w:pPr>
      <w:r w:rsidRPr="000774D3">
        <w:t xml:space="preserve"> - совершенствовать нормативно-правовую базу МАОУ СШ №148 в сфере развития инклюзивного образования;</w:t>
      </w:r>
    </w:p>
    <w:p w:rsidR="006601D0" w:rsidRPr="000774D3" w:rsidRDefault="006601D0" w:rsidP="00207C13">
      <w:pPr>
        <w:pStyle w:val="21"/>
        <w:shd w:val="clear" w:color="auto" w:fill="auto"/>
        <w:spacing w:after="0" w:line="240" w:lineRule="auto"/>
        <w:ind w:firstLine="567"/>
        <w:jc w:val="both"/>
      </w:pPr>
      <w:r w:rsidRPr="000774D3">
        <w:t xml:space="preserve"> - создавать универсальную безбарьерную среду в школе; </w:t>
      </w:r>
    </w:p>
    <w:p w:rsidR="006601D0" w:rsidRPr="000774D3" w:rsidRDefault="006601D0" w:rsidP="00207C13">
      <w:pPr>
        <w:pStyle w:val="21"/>
        <w:shd w:val="clear" w:color="auto" w:fill="auto"/>
        <w:spacing w:after="0" w:line="240" w:lineRule="auto"/>
        <w:ind w:firstLine="567"/>
        <w:jc w:val="both"/>
      </w:pPr>
      <w:r w:rsidRPr="000774D3">
        <w:t xml:space="preserve">- обеспечивать вариативность предоставления образования </w:t>
      </w:r>
      <w:proofErr w:type="gramStart"/>
      <w:r w:rsidRPr="000774D3">
        <w:t>обучающимся</w:t>
      </w:r>
      <w:proofErr w:type="gramEnd"/>
      <w:r w:rsidRPr="000774D3">
        <w:t xml:space="preserve"> с ОВЗ, в том числе через вовлечение в систему дополнительного образования;</w:t>
      </w:r>
    </w:p>
    <w:p w:rsidR="006601D0" w:rsidRPr="000774D3" w:rsidRDefault="006601D0" w:rsidP="00207C13">
      <w:pPr>
        <w:pStyle w:val="21"/>
        <w:shd w:val="clear" w:color="auto" w:fill="auto"/>
        <w:spacing w:after="0" w:line="240" w:lineRule="auto"/>
        <w:ind w:firstLine="567"/>
        <w:jc w:val="both"/>
      </w:pPr>
      <w:r w:rsidRPr="000774D3">
        <w:t xml:space="preserve"> </w:t>
      </w:r>
      <w:proofErr w:type="gramStart"/>
      <w:r w:rsidRPr="000774D3">
        <w:t xml:space="preserve">- обеспечивать комплексное психолого-медико-педагогическое сопровождение обучающихся с ОВЗ в условиях инклюзивного пространства школы; </w:t>
      </w:r>
      <w:proofErr w:type="gramEnd"/>
    </w:p>
    <w:p w:rsidR="004E66F7" w:rsidRPr="000774D3" w:rsidRDefault="00207C13" w:rsidP="00207C13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proofErr w:type="gramStart"/>
      <w:r w:rsidR="004E66F7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Модель инклюзивного образования в Школе включает в себя следующие ступени интеграции обучающихся, определяемые вариантом, реализуемой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4E66F7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АООП: </w:t>
      </w:r>
      <w:proofErr w:type="gramEnd"/>
    </w:p>
    <w:p w:rsidR="004E66F7" w:rsidRPr="00207C13" w:rsidRDefault="004E66F7" w:rsidP="00207C13">
      <w:pPr>
        <w:pStyle w:val="ac"/>
        <w:widowControl/>
        <w:numPr>
          <w:ilvl w:val="0"/>
          <w:numId w:val="14"/>
        </w:numPr>
        <w:shd w:val="clear" w:color="auto" w:fill="FFFFFF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07C1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 </w:t>
      </w:r>
      <w:r w:rsidR="002A2B13" w:rsidRPr="00207C1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ф</w:t>
      </w:r>
      <w:r w:rsidRPr="00207C1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орма полной образовательной и социально-воспитательной инклюзии </w:t>
      </w:r>
      <w:r w:rsidR="002A2B13" w:rsidRPr="00207C1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для</w:t>
      </w:r>
      <w:r w:rsidR="00207C13" w:rsidRPr="00207C1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2A2B13" w:rsidRPr="00207C1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обучающихся с ТНР, НОДА, слабовидящих, </w:t>
      </w:r>
      <w:proofErr w:type="spellStart"/>
      <w:r w:rsidR="002A2B13" w:rsidRPr="00207C1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слабослыщащих</w:t>
      </w:r>
      <w:proofErr w:type="spellEnd"/>
      <w:r w:rsidR="002A2B13" w:rsidRPr="00207C1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и прочими нарушениями), которая </w:t>
      </w:r>
      <w:r w:rsidRPr="00207C1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предполагает постоянное </w:t>
      </w:r>
      <w:r w:rsidR="002A2B13" w:rsidRPr="00207C1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включение ребенка с ОВЗ в среду </w:t>
      </w:r>
      <w:r w:rsidRPr="00207C1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нормативно развивающихся сверстников. Н</w:t>
      </w:r>
      <w:r w:rsidR="002A2B13" w:rsidRPr="00207C1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епосредственная образовательная </w:t>
      </w:r>
      <w:r w:rsidRPr="00207C1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деятельность предусматривает ин</w:t>
      </w:r>
      <w:r w:rsidR="002A2B13" w:rsidRPr="00207C1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дивидуальный подход и адаптацию </w:t>
      </w:r>
      <w:r w:rsidRPr="00207C1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предлагаемых заданий.</w:t>
      </w:r>
      <w:r w:rsidR="00207C13" w:rsidRPr="00207C1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</w:p>
    <w:p w:rsidR="004E66F7" w:rsidRPr="00207C13" w:rsidRDefault="002A2B13" w:rsidP="00207C13">
      <w:pPr>
        <w:pStyle w:val="ac"/>
        <w:widowControl/>
        <w:numPr>
          <w:ilvl w:val="0"/>
          <w:numId w:val="14"/>
        </w:numPr>
        <w:ind w:left="0"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07C1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bdr w:val="none" w:sz="0" w:space="0" w:color="auto" w:frame="1"/>
          <w:lang w:bidi="ar-SA"/>
        </w:rPr>
        <w:t xml:space="preserve"> </w:t>
      </w:r>
      <w:r w:rsidRPr="00207C1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ф</w:t>
      </w:r>
      <w:r w:rsidR="004E66F7" w:rsidRPr="00207C1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орма частичной социально-</w:t>
      </w:r>
      <w:r w:rsidRPr="00207C1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воспитательной инклюзии</w:t>
      </w:r>
      <w:r w:rsidR="00207C13" w:rsidRPr="00207C1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207C1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для </w:t>
      </w:r>
      <w:proofErr w:type="gramStart"/>
      <w:r w:rsidRPr="00207C1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обучающихся</w:t>
      </w:r>
      <w:proofErr w:type="gramEnd"/>
      <w:r w:rsidRPr="00207C1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 интеллектуальными нарушениями.</w:t>
      </w:r>
      <w:r w:rsidR="00207C13" w:rsidRPr="00207C1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bdr w:val="none" w:sz="0" w:space="0" w:color="auto" w:frame="1"/>
          <w:lang w:bidi="ar-SA"/>
        </w:rPr>
        <w:t xml:space="preserve"> </w:t>
      </w:r>
      <w:r w:rsidR="004E66F7" w:rsidRPr="00207C1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Данная модель предполагает обучение и организацию деятельности ребенка с ОВЗ в среде других детей с особыми</w:t>
      </w:r>
      <w:r w:rsidRPr="00207C1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образовательными потребностями</w:t>
      </w:r>
      <w:r w:rsidR="00270950" w:rsidRPr="00207C1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,</w:t>
      </w:r>
      <w:r w:rsidR="00207C13" w:rsidRPr="00207C1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207C1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том числе по индивидуальному учебному плану.</w:t>
      </w:r>
      <w:r w:rsidR="00207C13" w:rsidRPr="00207C1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207C1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</w:t>
      </w:r>
      <w:r w:rsidR="004E66F7" w:rsidRPr="00207C1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ри этом </w:t>
      </w:r>
      <w:r w:rsidRPr="00207C1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обучающиеся принимаю</w:t>
      </w:r>
      <w:r w:rsidR="004E66F7" w:rsidRPr="00207C1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</w:t>
      </w:r>
      <w:r w:rsidR="00207C13" w:rsidRPr="00207C1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4E66F7" w:rsidRPr="00207C1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непосредственное участие в жизни школы:</w:t>
      </w:r>
      <w:r w:rsidRPr="00207C1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режимных моментах, системе дополнительного образования,</w:t>
      </w:r>
      <w:r w:rsidR="00207C13" w:rsidRPr="00207C1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207C1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событийных и коррекционно-развивающих мероприятиях.</w:t>
      </w:r>
    </w:p>
    <w:p w:rsidR="004E66F7" w:rsidRPr="00207C13" w:rsidRDefault="002A2B13" w:rsidP="00207C13">
      <w:pPr>
        <w:pStyle w:val="ac"/>
        <w:widowControl/>
        <w:numPr>
          <w:ilvl w:val="0"/>
          <w:numId w:val="14"/>
        </w:numPr>
        <w:shd w:val="clear" w:color="auto" w:fill="FFFFFF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07C1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bdr w:val="none" w:sz="0" w:space="0" w:color="auto" w:frame="1"/>
          <w:lang w:bidi="ar-SA"/>
        </w:rPr>
        <w:t xml:space="preserve"> </w:t>
      </w:r>
      <w:r w:rsidRPr="00207C1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ф</w:t>
      </w:r>
      <w:r w:rsidR="004E66F7" w:rsidRPr="00207C1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орма получения образования в условиях специально организованного структурного подразделения. В структурном подразделении </w:t>
      </w:r>
      <w:r w:rsidRPr="00207C1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«Детский сад» </w:t>
      </w:r>
      <w:r w:rsidR="004E66F7" w:rsidRPr="00207C1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созданы оптимальные условия для детей, имеющих особенности здоровья. Пространственная организация среды включает учебные классы и игровые помещения, помещения для дневного отдыха, оснащенные кабинеты учителя-логопеда, педагога-психолога, комнату сенсорной стимуляции, кабинет </w:t>
      </w:r>
      <w:proofErr w:type="spellStart"/>
      <w:r w:rsidR="004E66F7" w:rsidRPr="00207C1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сенсомоторики</w:t>
      </w:r>
      <w:proofErr w:type="spellEnd"/>
      <w:r w:rsidR="004E66F7" w:rsidRPr="00207C1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и др. Образовательный процесс интегрирован в коррекционно-развивающий и оздоровительный.</w:t>
      </w:r>
    </w:p>
    <w:p w:rsidR="004E66F7" w:rsidRPr="00207C13" w:rsidRDefault="004E66F7" w:rsidP="00207C13">
      <w:pPr>
        <w:pStyle w:val="ac"/>
        <w:widowControl/>
        <w:numPr>
          <w:ilvl w:val="0"/>
          <w:numId w:val="14"/>
        </w:numPr>
        <w:shd w:val="clear" w:color="auto" w:fill="FFFFFF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07C1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bdr w:val="none" w:sz="0" w:space="0" w:color="auto" w:frame="1"/>
          <w:lang w:bidi="ar-SA"/>
        </w:rPr>
        <w:t xml:space="preserve"> </w:t>
      </w:r>
      <w:r w:rsidR="003F3489" w:rsidRPr="00207C1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ф</w:t>
      </w:r>
      <w:r w:rsidRPr="00207C1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орма получения образования в условиях надомного обучения. Для детей</w:t>
      </w:r>
      <w:r w:rsidR="003F3489" w:rsidRPr="00207C1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(НОДА)</w:t>
      </w:r>
      <w:r w:rsidRPr="00207C1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, которые по своим особенностям здоровья не могут посещать школу, выстраивается гибкий образовательный маршрут, который помимо индивидуальных занятий с педагогом предусматривает возможность включения во внеурочную деятельность и дополнительное образование.</w:t>
      </w:r>
    </w:p>
    <w:p w:rsidR="002A2B13" w:rsidRPr="000774D3" w:rsidRDefault="00207C13" w:rsidP="00207C13">
      <w:pPr>
        <w:widowControl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4E66F7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Как видим, система обучения детей, нуждающихся в поддержке при обучении, предполагает, можно сказать, четыре варианта «включения», интегрированного обучения подавляющего количества детей с ОВЗ в</w:t>
      </w:r>
      <w:r w:rsidR="00270950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МАОУ СШ №148</w:t>
      </w:r>
      <w:r w:rsidR="004E66F7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 Данная модель обнаруживает свою жизнеспособность уже потому, что она позволяет учитывать возможности и готовность ребенка к разным уровням инклюзивного обучения.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</w:p>
    <w:p w:rsidR="003F3489" w:rsidRPr="000774D3" w:rsidRDefault="00207C13" w:rsidP="00207C13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 xml:space="preserve"> </w:t>
      </w:r>
      <w:r w:rsidR="004E66F7" w:rsidRPr="000774D3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 xml:space="preserve">Школа работает в </w:t>
      </w:r>
      <w:proofErr w:type="gramStart"/>
      <w:r w:rsidR="004E66F7" w:rsidRPr="000774D3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>режиме полного дня</w:t>
      </w:r>
      <w:proofErr w:type="gramEnd"/>
      <w:r w:rsidR="004E66F7" w:rsidRPr="000774D3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 xml:space="preserve"> с проведением коррекционных и реабилитационных мероприятий.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 xml:space="preserve"> </w:t>
      </w:r>
      <w:r w:rsidR="004E66F7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При удовлетворении особых образовательных потребностей нужно скорое обогащение системы, а именно вариативность организации поддержки обучения детей с ОВЗ и инвалидов представляет особую ценность. Именно возможность выбора из ряда вариантов, форм интеграции позволяет максимально учесть особенности и удовлетворить потребности Для того чтобы обеспечить многообразие и вариативность индивидуальных образовательных маршрутов для каждого в школе </w:t>
      </w:r>
      <w:proofErr w:type="gramStart"/>
      <w:r w:rsidR="004E66F7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–к</w:t>
      </w:r>
      <w:proofErr w:type="gramEnd"/>
      <w:r w:rsidR="004E66F7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омплексе №148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4E66F7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реализуется несколько форм инклюзивного образовательного процесса:</w:t>
      </w:r>
    </w:p>
    <w:p w:rsidR="003F3489" w:rsidRPr="000774D3" w:rsidRDefault="00207C13" w:rsidP="00207C13">
      <w:pPr>
        <w:widowControl/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 xml:space="preserve"> </w:t>
      </w:r>
      <w:r w:rsidR="003F3489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В модель инклюзивного образования определены следующие содержательные компоненты: </w:t>
      </w:r>
    </w:p>
    <w:p w:rsidR="003F3489" w:rsidRPr="000774D3" w:rsidRDefault="003F3489" w:rsidP="00207C13">
      <w:pPr>
        <w:widowControl/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sym w:font="Symbol" w:char="F02D"/>
      </w:r>
      <w:r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нормативно-правовое обеспечение; </w:t>
      </w:r>
    </w:p>
    <w:p w:rsidR="003F3489" w:rsidRPr="000774D3" w:rsidRDefault="003F3489" w:rsidP="00207C13">
      <w:pPr>
        <w:widowControl/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sym w:font="Symbol" w:char="F02D"/>
      </w:r>
      <w:r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финансовое обеспечение; </w:t>
      </w:r>
    </w:p>
    <w:p w:rsidR="003F3489" w:rsidRPr="000774D3" w:rsidRDefault="003F3489" w:rsidP="00207C13">
      <w:pPr>
        <w:widowControl/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sym w:font="Symbol" w:char="F02D"/>
      </w:r>
      <w:r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кадровое обеспечение; </w:t>
      </w:r>
    </w:p>
    <w:p w:rsidR="003F3489" w:rsidRPr="000774D3" w:rsidRDefault="003F3489" w:rsidP="00207C13">
      <w:pPr>
        <w:widowControl/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sym w:font="Symbol" w:char="F02D"/>
      </w:r>
      <w:r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организационно-методическое обеспечение; </w:t>
      </w:r>
    </w:p>
    <w:p w:rsidR="003F3489" w:rsidRPr="000774D3" w:rsidRDefault="003F3489" w:rsidP="00207C13">
      <w:pPr>
        <w:widowControl/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sym w:font="Symbol" w:char="F02D"/>
      </w:r>
      <w:r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психолого-педагогическое сопровождение; </w:t>
      </w:r>
    </w:p>
    <w:p w:rsidR="003F3489" w:rsidRPr="000774D3" w:rsidRDefault="003F3489" w:rsidP="00207C13">
      <w:pPr>
        <w:widowControl/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sym w:font="Symbol" w:char="F02D"/>
      </w:r>
      <w:r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организация универсальной </w:t>
      </w:r>
      <w:proofErr w:type="spellStart"/>
      <w:r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безбарьерной</w:t>
      </w:r>
      <w:proofErr w:type="spellEnd"/>
      <w:r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среды; </w:t>
      </w:r>
    </w:p>
    <w:p w:rsidR="003F3489" w:rsidRPr="000774D3" w:rsidRDefault="003F3489" w:rsidP="00207C13">
      <w:pPr>
        <w:widowControl/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sym w:font="Symbol" w:char="F02D"/>
      </w:r>
      <w:r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формирование инклюзивной культуры населения.</w:t>
      </w:r>
    </w:p>
    <w:p w:rsidR="003F3489" w:rsidRDefault="004E3CB3" w:rsidP="00207C13">
      <w:pPr>
        <w:widowControl/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>Наиболее важными и определяющим в нашей модели является культура, как основа человеческих взаимоотношений и гуманного отношения к окружающим.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 xml:space="preserve">  Культура формирует атмосферу осуществления </w:t>
      </w:r>
      <w:r w:rsidR="00F31D55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 xml:space="preserve">инклюзивной практики и дает понимание правильного направления инклюзивной политики. </w:t>
      </w:r>
    </w:p>
    <w:p w:rsidR="00F31D55" w:rsidRPr="000774D3" w:rsidRDefault="00F31D55" w:rsidP="00207C13">
      <w:pPr>
        <w:widowControl/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</w:pPr>
    </w:p>
    <w:p w:rsidR="004E3CB3" w:rsidRPr="004E3CB3" w:rsidRDefault="00207C13" w:rsidP="004E3CB3">
      <w:pPr>
        <w:widowControl/>
        <w:shd w:val="clear" w:color="auto" w:fill="FFFFFF"/>
        <w:tabs>
          <w:tab w:val="left" w:pos="2492"/>
        </w:tabs>
        <w:ind w:firstLine="567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4E3CB3" w:rsidRPr="004E3CB3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  <w:t>СТРУКТУРНО-ФУНКЦИОНАЛЬНЫЙ</w:t>
      </w:r>
    </w:p>
    <w:p w:rsidR="004E3CB3" w:rsidRDefault="004E66F7" w:rsidP="004E3CB3">
      <w:pPr>
        <w:widowControl/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Для успешного функционирования инклюзивной школы реализуется следующий Механизм реализации инклюзивной практики</w:t>
      </w:r>
      <w:r w:rsidR="003F3489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: </w:t>
      </w:r>
    </w:p>
    <w:p w:rsidR="003F3489" w:rsidRPr="000774D3" w:rsidRDefault="00207C13" w:rsidP="00207C13">
      <w:pPr>
        <w:widowControl/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3F3489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Первым этапом реализации модели стал </w:t>
      </w:r>
      <w:r w:rsidR="003F3489" w:rsidRPr="000774D3"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  <w:lang w:bidi="ar-SA"/>
        </w:rPr>
        <w:t>совершенствование нормативн</w:t>
      </w:r>
      <w:proofErr w:type="gramStart"/>
      <w:r w:rsidR="003F3489" w:rsidRPr="000774D3"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  <w:lang w:bidi="ar-SA"/>
        </w:rPr>
        <w:t>о-</w:t>
      </w:r>
      <w:proofErr w:type="gramEnd"/>
      <w:r w:rsidR="003F3489" w:rsidRPr="000774D3"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  <w:lang w:bidi="ar-SA"/>
        </w:rPr>
        <w:t xml:space="preserve"> правовой базы Школы.</w:t>
      </w:r>
      <w:r w:rsidR="003F3489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Разработаны адаптированные основные общеобразовательные программы по всем нозологиям, в соответствии с рекомендациями ПМПК и нормативно-правовые акты регулирующие организацию инклюзивного образования.</w:t>
      </w:r>
    </w:p>
    <w:p w:rsidR="003F3489" w:rsidRPr="000774D3" w:rsidRDefault="003F3489" w:rsidP="00207C13">
      <w:pPr>
        <w:widowControl/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0774D3"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  <w:lang w:bidi="ar-SA"/>
        </w:rPr>
        <w:t>Финансовое обеспечение</w:t>
      </w:r>
      <w:r w:rsidR="00803342" w:rsidRPr="000774D3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t xml:space="preserve"> </w:t>
      </w:r>
      <w:r w:rsidR="00803342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подразумевает распределение </w:t>
      </w:r>
      <w:r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финансовых средств организации для удовлетв</w:t>
      </w:r>
      <w:r w:rsidR="00F155DD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орения возникающих потребностей, в результате</w:t>
      </w:r>
      <w:r w:rsidR="00207C1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предоставлено финансирование для выполнения дорожной карты. </w:t>
      </w:r>
    </w:p>
    <w:p w:rsidR="00803342" w:rsidRPr="000774D3" w:rsidRDefault="003F3489" w:rsidP="00207C13">
      <w:pPr>
        <w:widowControl/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0774D3"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  <w:lang w:bidi="ar-SA"/>
        </w:rPr>
        <w:t>Кадровое обеспечение реализации моде</w:t>
      </w:r>
      <w:r w:rsidRPr="000774D3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ли</w:t>
      </w:r>
      <w:r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осуществляется в двух направлениях: </w:t>
      </w:r>
    </w:p>
    <w:p w:rsidR="003F3489" w:rsidRPr="000774D3" w:rsidRDefault="003F3489" w:rsidP="00207C13">
      <w:pPr>
        <w:widowControl/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sym w:font="Symbol" w:char="F02D"/>
      </w:r>
      <w:r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обеспечение высококвалифицированными специалистами коррекционно-развивающей области;</w:t>
      </w:r>
    </w:p>
    <w:p w:rsidR="003F3489" w:rsidRPr="000774D3" w:rsidRDefault="003F3489" w:rsidP="00207C13">
      <w:pPr>
        <w:widowControl/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sym w:font="Symbol" w:char="F02D"/>
      </w:r>
      <w:r w:rsidR="00207C1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повышение уровня компетентности учителей, преподающих в инклюзивных классах. </w:t>
      </w:r>
    </w:p>
    <w:p w:rsidR="00803342" w:rsidRPr="000774D3" w:rsidRDefault="00207C13" w:rsidP="00207C13">
      <w:pPr>
        <w:widowControl/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3F3489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Сегодня в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3F3489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МАОУ СШ №148 для </w:t>
      </w:r>
      <w:proofErr w:type="gramStart"/>
      <w:r w:rsidR="003F3489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обучающихся</w:t>
      </w:r>
      <w:proofErr w:type="gramEnd"/>
      <w:r w:rsidR="003F3489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, в соответствии с рекомендациями ПМПК и ИПРА организованы занятия с учителем-логопедом, учителем - дефектологом и педагогами-психологами с высшей квалификационной категории.</w:t>
      </w:r>
    </w:p>
    <w:p w:rsidR="00803342" w:rsidRPr="000774D3" w:rsidRDefault="00207C13" w:rsidP="00207C13">
      <w:pPr>
        <w:widowControl/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3F3489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Для достижения эффективной реализации модели одним и</w:t>
      </w:r>
      <w:r w:rsidR="00803342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з управленческих решений явилась модификация работы педагога: </w:t>
      </w:r>
    </w:p>
    <w:p w:rsidR="00803342" w:rsidRPr="000774D3" w:rsidRDefault="00803342" w:rsidP="00207C13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прохождение педагогами</w:t>
      </w:r>
      <w:r w:rsidR="00207C1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курсов квалификации, посещение семинаров и тренингов;</w:t>
      </w:r>
    </w:p>
    <w:p w:rsidR="00803342" w:rsidRPr="000774D3" w:rsidRDefault="00803342" w:rsidP="00207C13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определение супервизора (куратора)</w:t>
      </w:r>
      <w:r w:rsidR="00207C1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для ребенка или</w:t>
      </w:r>
      <w:r w:rsidR="00207C1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учителя, </w:t>
      </w:r>
      <w:proofErr w:type="spellStart"/>
      <w:r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супервизия</w:t>
      </w:r>
      <w:proofErr w:type="spellEnd"/>
      <w:r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используется в тех случаях, когда одному из специалистов необходима профессиональная поддержка для анализа сложного случая и определения стратегии своей работы. Она позволяет специалисту создать профессиональные ресурсы для своей работы и обеспечивает ему помощь коллег.</w:t>
      </w:r>
    </w:p>
    <w:p w:rsidR="00803342" w:rsidRPr="000774D3" w:rsidRDefault="00803342" w:rsidP="00207C13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- оказание методической и консультационной помощи всеми специалистами (своевременное оснащение учителя – воспитателя специальной литературой по проблеме). </w:t>
      </w:r>
    </w:p>
    <w:p w:rsidR="00803342" w:rsidRPr="000774D3" w:rsidRDefault="00803342" w:rsidP="00207C13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создание экологической среды для педагога, работающего в классе с детьми с ОВЗ (комната психологической разгрузки,</w:t>
      </w:r>
      <w:r w:rsidR="00207C1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разряженный режим рабочего времени, помощь в подготовке индивидуальных материалов</w:t>
      </w:r>
      <w:r w:rsidR="00207C1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(визуальных расписаний, </w:t>
      </w:r>
      <w:proofErr w:type="gramStart"/>
      <w:r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чек-листов</w:t>
      </w:r>
      <w:proofErr w:type="gramEnd"/>
      <w:r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, подбор упражнений,</w:t>
      </w:r>
      <w:r w:rsidR="00207C1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планов)</w:t>
      </w:r>
      <w:r w:rsidR="00207C1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для</w:t>
      </w:r>
      <w:r w:rsidR="00207C1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детей с ОВЗ; </w:t>
      </w:r>
    </w:p>
    <w:p w:rsidR="00270950" w:rsidRPr="000774D3" w:rsidRDefault="00207C13" w:rsidP="00207C13">
      <w:pPr>
        <w:widowControl/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 </w:t>
      </w:r>
      <w:r w:rsidR="00803342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</w:t>
      </w:r>
      <w:r w:rsidR="003F3489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своение педагогами таких дидактических подходов и приемов, </w:t>
      </w:r>
      <w:r w:rsidR="00803342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позволило обеспечить </w:t>
      </w:r>
      <w:r w:rsidR="003F3489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включенность детей с ОВЗ в образовательное пространство без ущерба для качественного получения образования. </w:t>
      </w:r>
    </w:p>
    <w:p w:rsidR="00803342" w:rsidRPr="000774D3" w:rsidRDefault="00207C13" w:rsidP="00207C13">
      <w:pPr>
        <w:widowControl/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3F3489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Педагоги и специалисты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3F3489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Школы освоили и применяют технологию поддерживающего обучения, приемы </w:t>
      </w:r>
      <w:proofErr w:type="spellStart"/>
      <w:r w:rsidR="003F3489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разноуровневого</w:t>
      </w:r>
      <w:proofErr w:type="spellEnd"/>
      <w:r w:rsidR="003F3489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обучения, индивидуальный подбор контрольно- измерительных материалов.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</w:p>
    <w:p w:rsidR="003F3489" w:rsidRPr="000774D3" w:rsidRDefault="00207C13" w:rsidP="00207C13">
      <w:pPr>
        <w:widowControl/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803342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данный момент образовательный процесс в комплексе организован силами квалифицированных </w:t>
      </w:r>
      <w:r w:rsidR="00803342" w:rsidRPr="000774D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 w:frame="1"/>
          <w:lang w:bidi="ar-SA"/>
        </w:rPr>
        <w:t>педагогов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803342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в количестве </w:t>
      </w:r>
      <w:r w:rsidR="00803342" w:rsidRPr="000774D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 w:frame="1"/>
          <w:lang w:bidi="ar-SA"/>
        </w:rPr>
        <w:t>96 человек</w:t>
      </w:r>
      <w:r w:rsidR="00803342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 Психолого-педагогическое сопровождение образовательного процесса и коррекционная работа с обучающимися осуществляется силами</w:t>
      </w:r>
      <w:r w:rsidR="00803342" w:rsidRPr="000774D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 w:frame="1"/>
          <w:lang w:bidi="ar-SA"/>
        </w:rPr>
        <w:t xml:space="preserve"> специалистов</w:t>
      </w:r>
      <w:r w:rsidR="00803342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 комплекса (педагоги-психологи, учителя-логопеды, учителя-дефектологи, социальные педагоги, педагоги дополнительного образования).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803342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Обеспеченность кадрами составляет 100%. Выстроена система консультативной помощи для родителей. </w:t>
      </w:r>
    </w:p>
    <w:p w:rsidR="007D6304" w:rsidRPr="000774D3" w:rsidRDefault="00207C13" w:rsidP="00207C13">
      <w:pPr>
        <w:widowControl/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7D6304" w:rsidRPr="000774D3"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  <w:lang w:bidi="ar-SA"/>
        </w:rPr>
        <w:t>Организационно – методическое направление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7D6304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обеспечивает результативность взаимодействия всех участников образовательного процесса. Важным компонентом является составление расписания урочных, внеурочных занятий и занятий коррекционно-развивающей области и дополнительного образования, учитывающих особые потребности обучающихся и нормы </w:t>
      </w:r>
      <w:proofErr w:type="spellStart"/>
      <w:r w:rsidR="007D6304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СанПин</w:t>
      </w:r>
      <w:proofErr w:type="spellEnd"/>
      <w:r w:rsidR="007D6304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 Все обучающиеся с ОВЗ обеспечены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7D6304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2-х разовым бесплатным питанием и 100 % охвачены финансово доступными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7D6304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занятиями дополнительного образования МАОУ СШ №148 с учетом коллегиального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7D6304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заключения ПМПК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7D6304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 мнения родителей (законных представителей).</w:t>
      </w:r>
    </w:p>
    <w:p w:rsidR="0036470F" w:rsidRPr="000774D3" w:rsidRDefault="00207C13" w:rsidP="00207C13">
      <w:pPr>
        <w:widowControl/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85053D" w:rsidRPr="000774D3">
        <w:rPr>
          <w:rFonts w:ascii="Times New Roman" w:eastAsia="Times New Roman" w:hAnsi="Times New Roman" w:cs="Times New Roman"/>
          <w:kern w:val="24"/>
          <w:sz w:val="28"/>
          <w:szCs w:val="28"/>
          <w:lang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 рамках ресурсного и методического</w:t>
      </w:r>
      <w:r>
        <w:rPr>
          <w:rFonts w:ascii="Times New Roman" w:eastAsia="Times New Roman" w:hAnsi="Times New Roman" w:cs="Times New Roman"/>
          <w:kern w:val="24"/>
          <w:sz w:val="28"/>
          <w:szCs w:val="28"/>
          <w:lang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85053D" w:rsidRPr="000774D3">
        <w:rPr>
          <w:rFonts w:ascii="Times New Roman" w:eastAsia="Times New Roman" w:hAnsi="Times New Roman" w:cs="Times New Roman"/>
          <w:kern w:val="24"/>
          <w:sz w:val="28"/>
          <w:szCs w:val="28"/>
          <w:lang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обеспечения инклюзивного процесса</w:t>
      </w:r>
      <w:r>
        <w:rPr>
          <w:rFonts w:ascii="Times New Roman" w:eastAsia="Times New Roman" w:hAnsi="Times New Roman" w:cs="Times New Roman"/>
          <w:kern w:val="24"/>
          <w:sz w:val="28"/>
          <w:szCs w:val="28"/>
          <w:lang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85053D" w:rsidRPr="000774D3">
        <w:rPr>
          <w:rFonts w:ascii="Times New Roman" w:eastAsia="Times New Roman" w:hAnsi="Times New Roman" w:cs="Times New Roman"/>
          <w:b/>
          <w:color w:val="252525"/>
          <w:sz w:val="28"/>
          <w:szCs w:val="28"/>
          <w:lang w:bidi="ar-SA"/>
        </w:rPr>
        <w:t>школа №148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85053D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36470F" w:rsidRPr="000774D3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2017 года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</w:t>
      </w:r>
      <w:r w:rsidR="0085053D" w:rsidRPr="000774D3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является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</w:t>
      </w:r>
      <w:r w:rsidR="0085053D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площадкой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36470F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стажерских практик </w:t>
      </w:r>
      <w:r w:rsidR="0085053D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при </w:t>
      </w:r>
      <w:r w:rsidR="0036470F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реализации ФЦПРО на 2016–2020 годы в Красноярском крае совместно с Красноярским краевым институтом повышения квалификации и профессиональной подготовки работников образования реализует программу стажировки по теме: «Реализация ФГОС НОО ОВЗ в условиях инклюзивного образования» (48 учебных часов)</w:t>
      </w:r>
      <w:r w:rsidR="0085053D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,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85053D" w:rsidRPr="000774D3">
        <w:rPr>
          <w:rFonts w:ascii="Times New Roman" w:eastAsia="+mn-ea" w:hAnsi="Times New Roman" w:cs="Times New Roman"/>
          <w:kern w:val="24"/>
          <w:sz w:val="28"/>
          <w:szCs w:val="28"/>
          <w:lang w:bidi="ar-SA"/>
        </w:rPr>
        <w:t xml:space="preserve">на </w:t>
      </w:r>
      <w:proofErr w:type="gramStart"/>
      <w:r w:rsidR="0085053D" w:rsidRPr="000774D3">
        <w:rPr>
          <w:rFonts w:ascii="Times New Roman" w:eastAsia="+mn-ea" w:hAnsi="Times New Roman" w:cs="Times New Roman"/>
          <w:kern w:val="24"/>
          <w:sz w:val="28"/>
          <w:szCs w:val="28"/>
          <w:lang w:bidi="ar-SA"/>
        </w:rPr>
        <w:t>базе</w:t>
      </w:r>
      <w:proofErr w:type="gramEnd"/>
      <w:r>
        <w:rPr>
          <w:rFonts w:ascii="Times New Roman" w:eastAsia="+mn-ea" w:hAnsi="Times New Roman" w:cs="Times New Roman"/>
          <w:kern w:val="24"/>
          <w:sz w:val="28"/>
          <w:szCs w:val="28"/>
          <w:lang w:bidi="ar-SA"/>
        </w:rPr>
        <w:t xml:space="preserve"> </w:t>
      </w:r>
      <w:r w:rsidR="0085053D" w:rsidRPr="000774D3">
        <w:rPr>
          <w:rFonts w:ascii="Times New Roman" w:eastAsia="+mn-ea" w:hAnsi="Times New Roman" w:cs="Times New Roman"/>
          <w:kern w:val="24"/>
          <w:sz w:val="28"/>
          <w:szCs w:val="28"/>
          <w:lang w:bidi="ar-SA"/>
        </w:rPr>
        <w:t>которой происходит реализация научно-методического сопровождения всех участников инклюзивного образования – руководителей ОУ, педагогов и специалистов психолого-педагогического сопровождения</w:t>
      </w:r>
      <w:r w:rsidR="0085053D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:rsidR="00207C13" w:rsidRDefault="00207C13" w:rsidP="00F31D55">
      <w:pPr>
        <w:tabs>
          <w:tab w:val="left" w:pos="2298"/>
        </w:tabs>
        <w:ind w:firstLine="567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</w:t>
      </w:r>
      <w:r w:rsidR="00F31D55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  <w:t xml:space="preserve">УПРАВЛЕНЧЕСКИЙ КОМПОНЕНТ </w:t>
      </w:r>
    </w:p>
    <w:p w:rsidR="00803342" w:rsidRPr="000774D3" w:rsidRDefault="00803342" w:rsidP="00207C13">
      <w:pPr>
        <w:tabs>
          <w:tab w:val="left" w:pos="993"/>
        </w:tabs>
        <w:ind w:firstLine="567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0774D3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01.11.2019 на базе МАОУ СШ №148</w:t>
      </w:r>
      <w:r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открыто структурное подразделение «Ресурсный центр инклюзивного образования»</w:t>
      </w:r>
      <w:r w:rsidR="0036470F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(далее РЦИО)</w:t>
      </w:r>
      <w:r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, </w:t>
      </w:r>
      <w:r w:rsidRPr="000774D3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в котором осуществляется концентрация ресурсов для поддержки развития инклюзивного образования и обеспечения доступа к данным ресурсам всех участн</w:t>
      </w:r>
      <w:r w:rsidR="0036470F" w:rsidRPr="000774D3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иков образовательного процесса. </w:t>
      </w:r>
      <w:r w:rsidRPr="000774D3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Предназначение РЦИО: координация и сопровождение деятельности образовательной организации по обеспечению качества и доступности образования </w:t>
      </w:r>
      <w:proofErr w:type="gramStart"/>
      <w:r w:rsidRPr="000774D3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обучающихся</w:t>
      </w:r>
      <w:proofErr w:type="gramEnd"/>
      <w:r w:rsidRPr="000774D3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(в том числе обучающихся с ОВЗ).</w:t>
      </w:r>
    </w:p>
    <w:p w:rsidR="00803342" w:rsidRPr="000774D3" w:rsidRDefault="00803342" w:rsidP="00207C13">
      <w:pPr>
        <w:widowControl/>
        <w:tabs>
          <w:tab w:val="left" w:pos="993"/>
        </w:tabs>
        <w:ind w:firstLine="567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0774D3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Работа РЦИО осуществляется в целях реализации Национального проекта «Образование»: федеральных проектов «Современная школа» и «Поддержка семей, имеющих детей» в части задач и результатов обучения, воспитания и социализации обучающихся с ограниченными возможностями здоровья и инвалидностью.</w:t>
      </w:r>
    </w:p>
    <w:p w:rsidR="00803342" w:rsidRPr="000774D3" w:rsidRDefault="00803342" w:rsidP="00207C13">
      <w:pPr>
        <w:widowControl/>
        <w:tabs>
          <w:tab w:val="left" w:pos="993"/>
        </w:tabs>
        <w:ind w:firstLine="567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0774D3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lastRenderedPageBreak/>
        <w:t xml:space="preserve">РЦИО осуществляет свою деятельность во взаимодействии со всеми участниками образовательного процесса другими образовательными организациями, общественными не коммерческими организациями. </w:t>
      </w:r>
    </w:p>
    <w:p w:rsidR="007D6304" w:rsidRPr="000774D3" w:rsidRDefault="00207C13" w:rsidP="00207C13">
      <w:pPr>
        <w:shd w:val="clear" w:color="auto" w:fill="FFFFFF"/>
        <w:ind w:firstLine="567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7D6304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Выстроено межведомственное взаимодействие с </w:t>
      </w:r>
      <w:r w:rsidR="007D6304" w:rsidRPr="000774D3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ЦПМСС №2 Ленинского района, поликлиникой №4,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="00F7692E" w:rsidRPr="000774D3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КЦПМСС</w:t>
      </w:r>
      <w:r w:rsidR="007D6304" w:rsidRPr="000774D3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, </w:t>
      </w:r>
      <w:r w:rsidR="00010D33" w:rsidRPr="000774D3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КК ИПК, КГПУ им. В.П. Астафьева</w:t>
      </w:r>
      <w:r w:rsidR="00F7692E" w:rsidRPr="000774D3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, социально-реабилитационным центром «Радуга».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</w:t>
      </w:r>
    </w:p>
    <w:p w:rsidR="00803342" w:rsidRPr="000774D3" w:rsidRDefault="00207C13" w:rsidP="00207C13">
      <w:pPr>
        <w:widowControl/>
        <w:shd w:val="clear" w:color="auto" w:fill="FFFFFF"/>
        <w:ind w:firstLine="567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="00010D33" w:rsidRPr="000774D3">
        <w:rPr>
          <w:rFonts w:ascii="Times New Roman" w:eastAsia="Calibri" w:hAnsi="Times New Roman" w:cs="Times New Roman"/>
          <w:b/>
          <w:color w:val="auto"/>
          <w:sz w:val="28"/>
          <w:szCs w:val="28"/>
          <w:u w:val="single"/>
          <w:lang w:eastAsia="en-US" w:bidi="ar-SA"/>
        </w:rPr>
        <w:t>Психолого-педагогическое сопровождение</w:t>
      </w:r>
      <w:r w:rsidR="00010D33" w:rsidRPr="000774D3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включает такие ключевые мероприятия как разработку и реализацию индивидуальных коррекционн</w:t>
      </w:r>
      <w:proofErr w:type="gramStart"/>
      <w:r w:rsidR="00010D33" w:rsidRPr="000774D3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о-</w:t>
      </w:r>
      <w:proofErr w:type="gramEnd"/>
      <w:r w:rsidR="00010D33" w:rsidRPr="000774D3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развивающих программ для обучающихся с ОВЗ, консультирование родителей, педагогов и работу с классными коллективами. </w:t>
      </w:r>
    </w:p>
    <w:p w:rsidR="00010D33" w:rsidRPr="000774D3" w:rsidRDefault="00207C13" w:rsidP="00207C13">
      <w:pPr>
        <w:suppressAutoHyphens/>
        <w:ind w:firstLine="567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proofErr w:type="gramStart"/>
      <w:r w:rsidR="00010D33" w:rsidRPr="000774D3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Основным механизмом,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="00010D33" w:rsidRPr="000774D3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регламентирующим сопровождение и коррекцию ребенка с ОВЗ являет</w:t>
      </w:r>
      <w:proofErr w:type="gramEnd"/>
      <w:r w:rsidR="00010D33" w:rsidRPr="000774D3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школьный психолого-педагогический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="00010D33" w:rsidRPr="000774D3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консилиум. В МАОУ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="00010D33" w:rsidRPr="000774D3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СШ № 148 в Положение о </w:t>
      </w:r>
      <w:proofErr w:type="spellStart"/>
      <w:r w:rsidR="00010D33" w:rsidRPr="000774D3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ШПМПк</w:t>
      </w:r>
      <w:proofErr w:type="spellEnd"/>
      <w:r w:rsidR="00010D33" w:rsidRPr="000774D3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были внесены изменения в соответствии с Распоряжением № Р-93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="00010D33" w:rsidRPr="000774D3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«Об утверждении примерного положения о психолого-педагогическом консилиуме образовательной организации» от 9.09.2019. </w:t>
      </w:r>
    </w:p>
    <w:p w:rsidR="00010D33" w:rsidRPr="000774D3" w:rsidRDefault="00207C13" w:rsidP="00207C13">
      <w:pPr>
        <w:ind w:firstLine="567"/>
        <w:jc w:val="both"/>
        <w:rPr>
          <w:rFonts w:ascii="Times New Roman" w:eastAsia="Book Antiqua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proofErr w:type="spellStart"/>
      <w:r w:rsidR="00010D33" w:rsidRPr="000774D3">
        <w:rPr>
          <w:rFonts w:ascii="Times New Roman" w:eastAsia="Book Antiqua" w:hAnsi="Times New Roman" w:cs="Times New Roman"/>
          <w:color w:val="auto"/>
          <w:sz w:val="28"/>
          <w:szCs w:val="28"/>
          <w:lang w:eastAsia="en-US" w:bidi="ar-SA"/>
        </w:rPr>
        <w:t>Внутришкольный</w:t>
      </w:r>
      <w:proofErr w:type="spellEnd"/>
      <w:r w:rsidR="00010D33" w:rsidRPr="000774D3">
        <w:rPr>
          <w:rFonts w:ascii="Times New Roman" w:eastAsia="Book Antiqua" w:hAnsi="Times New Roman" w:cs="Times New Roman"/>
          <w:color w:val="auto"/>
          <w:sz w:val="28"/>
          <w:szCs w:val="28"/>
          <w:lang w:eastAsia="en-US" w:bidi="ar-SA"/>
        </w:rPr>
        <w:t xml:space="preserve"> консилиум является постоянно действующим диагностическим, консультативным, коррекционным, </w:t>
      </w:r>
      <w:proofErr w:type="gramStart"/>
      <w:r w:rsidR="00010D33" w:rsidRPr="000774D3">
        <w:rPr>
          <w:rFonts w:ascii="Times New Roman" w:eastAsia="Book Antiqua" w:hAnsi="Times New Roman" w:cs="Times New Roman"/>
          <w:color w:val="auto"/>
          <w:sz w:val="28"/>
          <w:szCs w:val="28"/>
          <w:lang w:eastAsia="en-US" w:bidi="ar-SA"/>
        </w:rPr>
        <w:t xml:space="preserve">просветительным органом школы, защищающим интересы детей с особенностями в развитии в образовательном пространстве школы состав </w:t>
      </w:r>
      <w:proofErr w:type="spellStart"/>
      <w:r w:rsidR="00010D33" w:rsidRPr="000774D3">
        <w:rPr>
          <w:rFonts w:ascii="Times New Roman" w:eastAsia="Book Antiqua" w:hAnsi="Times New Roman" w:cs="Times New Roman"/>
          <w:color w:val="auto"/>
          <w:sz w:val="28"/>
          <w:szCs w:val="28"/>
          <w:lang w:eastAsia="en-US" w:bidi="ar-SA"/>
        </w:rPr>
        <w:t>внутришкольного</w:t>
      </w:r>
      <w:proofErr w:type="spellEnd"/>
      <w:r w:rsidR="00010D33" w:rsidRPr="000774D3">
        <w:rPr>
          <w:rFonts w:ascii="Times New Roman" w:eastAsia="Book Antiqua" w:hAnsi="Times New Roman" w:cs="Times New Roman"/>
          <w:color w:val="auto"/>
          <w:sz w:val="28"/>
          <w:szCs w:val="28"/>
          <w:lang w:eastAsia="en-US" w:bidi="ar-SA"/>
        </w:rPr>
        <w:t xml:space="preserve"> консилиума входят</w:t>
      </w:r>
      <w:proofErr w:type="gramEnd"/>
      <w:r w:rsidR="00010D33" w:rsidRPr="000774D3">
        <w:rPr>
          <w:rFonts w:ascii="Times New Roman" w:eastAsia="Book Antiqua" w:hAnsi="Times New Roman" w:cs="Times New Roman"/>
          <w:color w:val="auto"/>
          <w:sz w:val="28"/>
          <w:szCs w:val="28"/>
          <w:lang w:eastAsia="en-US" w:bidi="ar-SA"/>
        </w:rPr>
        <w:t xml:space="preserve">: руководитель консилиума (специалист, имеющий высшее специальное образование), педагог-психолог, учитель-дефектолог, учитель-логопед, врач-педиатр, социальный педагог. Дополнительно к участию в заседаниях консилиума привлекаются родители, заместитель директора по учебно-воспитательной работе, учитель общеобразовательных классов, педагоги дополнительного образования, В результате работы консилиума на ребенка составляется индивидуальная комплексная учебно-коррекционная программа, в которой специалисты намечают пути коррекционно-воспитательной работы, каждый – по своему направлению. Индивидуальные коррекционно-образовательные программы разрабатываются с учетом сохранения единства и преемственности всех ступеней среднего образования. Эти программы гибки, мобильны, динамичны, в целом направлены на формирование личности ребенка. </w:t>
      </w:r>
    </w:p>
    <w:p w:rsidR="00010D33" w:rsidRPr="000774D3" w:rsidRDefault="00010D33" w:rsidP="00207C13">
      <w:pPr>
        <w:widowControl/>
        <w:shd w:val="clear" w:color="auto" w:fill="FFFFFF"/>
        <w:ind w:firstLine="567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:rsidR="00803342" w:rsidRPr="000774D3" w:rsidRDefault="00010D33" w:rsidP="00207C13">
      <w:pPr>
        <w:widowControl/>
        <w:shd w:val="clear" w:color="auto" w:fill="FFFFFF"/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0774D3">
        <w:rPr>
          <w:rFonts w:ascii="Times New Roman" w:eastAsia="Book Antiqua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 wp14:anchorId="274C6C9F" wp14:editId="39EFDBBD">
            <wp:extent cx="6374423" cy="6723045"/>
            <wp:effectExtent l="0" t="0" r="762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/>
                    <a:srcRect b="4485"/>
                    <a:stretch/>
                  </pic:blipFill>
                  <pic:spPr bwMode="auto">
                    <a:xfrm>
                      <a:off x="0" y="0"/>
                      <a:ext cx="6374423" cy="672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1D0" w:rsidRDefault="006601D0" w:rsidP="00207C13">
      <w:pPr>
        <w:pStyle w:val="21"/>
        <w:shd w:val="clear" w:color="auto" w:fill="auto"/>
        <w:spacing w:after="0" w:line="240" w:lineRule="auto"/>
        <w:ind w:firstLine="567"/>
        <w:jc w:val="left"/>
      </w:pPr>
    </w:p>
    <w:p w:rsidR="00F31D55" w:rsidRPr="00F31D55" w:rsidRDefault="00F31D55" w:rsidP="00F31D55">
      <w:pPr>
        <w:pStyle w:val="21"/>
        <w:shd w:val="clear" w:color="auto" w:fill="auto"/>
        <w:tabs>
          <w:tab w:val="left" w:pos="2700"/>
        </w:tabs>
        <w:spacing w:after="0" w:line="240" w:lineRule="auto"/>
        <w:ind w:firstLine="567"/>
        <w:jc w:val="center"/>
        <w:rPr>
          <w:b/>
        </w:rPr>
      </w:pPr>
      <w:r w:rsidRPr="00F31D55">
        <w:rPr>
          <w:b/>
        </w:rPr>
        <w:t>СОДЕРЖАТЕЛЬНО-ТЕХНОЛОГИЧЕСКИЙ КОМПОНЕНТ</w:t>
      </w:r>
    </w:p>
    <w:p w:rsidR="006601D0" w:rsidRPr="000774D3" w:rsidRDefault="006100D3" w:rsidP="00207C13">
      <w:pPr>
        <w:pStyle w:val="21"/>
        <w:shd w:val="clear" w:color="auto" w:fill="auto"/>
        <w:spacing w:after="0" w:line="240" w:lineRule="auto"/>
        <w:ind w:firstLine="567"/>
        <w:jc w:val="both"/>
      </w:pPr>
      <w:proofErr w:type="spellStart"/>
      <w:proofErr w:type="gramStart"/>
      <w:r w:rsidRPr="000774D3">
        <w:rPr>
          <w:b/>
        </w:rPr>
        <w:t>Безбарьерная</w:t>
      </w:r>
      <w:proofErr w:type="spellEnd"/>
      <w:r w:rsidRPr="000774D3">
        <w:rPr>
          <w:b/>
        </w:rPr>
        <w:t xml:space="preserve"> среда и обеспечение материально-техническими средствами обучающихся с ОВЗ</w:t>
      </w:r>
      <w:r w:rsidRPr="000774D3">
        <w:t xml:space="preserve"> осуществляется в соответствии с рекомендациями ПМПК и ИПРА (для детей-инвалидов) на основе утвержденного плана (дорожной карты).</w:t>
      </w:r>
      <w:proofErr w:type="gramEnd"/>
      <w:r w:rsidRPr="000774D3">
        <w:t xml:space="preserve"> Обучение на дому организовано для </w:t>
      </w:r>
      <w:proofErr w:type="gramStart"/>
      <w:r w:rsidRPr="000774D3">
        <w:t>обучающихся</w:t>
      </w:r>
      <w:proofErr w:type="gramEnd"/>
      <w:r w:rsidRPr="000774D3">
        <w:t xml:space="preserve"> с ОВЗ, имеющих ограничения для посещения общеобразовательной организации. Обучение организовано в очно-заочной форме, в том числе консультирование специалистами службы</w:t>
      </w:r>
      <w:r w:rsidR="00207C13">
        <w:t xml:space="preserve"> </w:t>
      </w:r>
      <w:proofErr w:type="spellStart"/>
      <w:r w:rsidRPr="000774D3">
        <w:t>ППк</w:t>
      </w:r>
      <w:proofErr w:type="spellEnd"/>
      <w:r w:rsidRPr="000774D3">
        <w:t xml:space="preserve"> родителей и учителей, осуществляющих очное обучение.</w:t>
      </w:r>
    </w:p>
    <w:p w:rsidR="006100D3" w:rsidRPr="000774D3" w:rsidRDefault="00207C13" w:rsidP="00207C13">
      <w:pPr>
        <w:widowControl/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 xml:space="preserve"> </w:t>
      </w:r>
      <w:r w:rsidR="006100D3" w:rsidRPr="000774D3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>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 xml:space="preserve"> </w:t>
      </w:r>
      <w:r w:rsidR="006100D3" w:rsidRPr="000774D3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>момента внедрения инклюзивной практики вопросу физической организации пространства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 xml:space="preserve"> </w:t>
      </w:r>
      <w:r w:rsidR="00270950" w:rsidRPr="000774D3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>в МАОУ СШ №148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 xml:space="preserve"> </w:t>
      </w:r>
      <w:r w:rsidR="006100D3" w:rsidRPr="000774D3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>было уделено особое внимание. Среда класса должна быть доступна для всех детей, так, чтобы каждый ребёнок мог участвовать в учебном процессе 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 xml:space="preserve"> </w:t>
      </w:r>
      <w:r w:rsidR="006100D3" w:rsidRPr="000774D3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 xml:space="preserve">взаимодействовать при этом со всем </w:t>
      </w:r>
      <w:r w:rsidR="006100D3" w:rsidRPr="000774D3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lastRenderedPageBreak/>
        <w:t xml:space="preserve">классом. При этом модификация среды </w:t>
      </w:r>
      <w:r w:rsidR="00270950" w:rsidRPr="000774D3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>(создаются условия)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 xml:space="preserve"> </w:t>
      </w:r>
      <w:r w:rsidR="00270950" w:rsidRPr="000774D3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 xml:space="preserve">происходит, </w:t>
      </w:r>
      <w:proofErr w:type="gramStart"/>
      <w:r w:rsidR="006100D3" w:rsidRPr="000774D3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>согласно</w:t>
      </w:r>
      <w:proofErr w:type="gramEnd"/>
      <w:r w:rsidR="006100D3" w:rsidRPr="000774D3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 xml:space="preserve"> индивидуальных особенностей ребенка с ОВЗ. </w:t>
      </w:r>
    </w:p>
    <w:p w:rsidR="00270950" w:rsidRPr="000774D3" w:rsidRDefault="00207C13" w:rsidP="00207C13">
      <w:pPr>
        <w:widowControl/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 xml:space="preserve"> </w:t>
      </w:r>
      <w:r w:rsidR="006100D3" w:rsidRPr="000774D3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 xml:space="preserve">Дети с нарушением поведения находятся за партой в той части класса, где мало предметов, отвлекающих внимание. Также, дети с НП не </w:t>
      </w:r>
      <w:proofErr w:type="gramStart"/>
      <w:r w:rsidR="006100D3" w:rsidRPr="000774D3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>садят</w:t>
      </w:r>
      <w:proofErr w:type="gramEnd"/>
      <w:r w:rsidR="006100D3" w:rsidRPr="000774D3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 xml:space="preserve"> во время учёбы в той части классной комнаты, в которой собраны стимулирующие и развивающие материалы и пособия, такие как аквариумы, плакаты.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 xml:space="preserve"> </w:t>
      </w:r>
      <w:r w:rsidR="006100D3" w:rsidRPr="000774D3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>Для детей с нарушением зрения очень важны вопросы освещённости и обзора в классной комнате. И хотя у каждого такого ребёнка могут быть специфические требования, общим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 xml:space="preserve"> </w:t>
      </w:r>
      <w:r w:rsidR="006100D3" w:rsidRPr="000774D3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>является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 xml:space="preserve"> </w:t>
      </w:r>
      <w:r w:rsidR="006100D3" w:rsidRPr="000774D3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>то, что все эти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 xml:space="preserve"> </w:t>
      </w:r>
      <w:r w:rsidR="006100D3" w:rsidRPr="000774D3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>дети сидят в самой светлой части класса,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 xml:space="preserve"> </w:t>
      </w:r>
      <w:r w:rsidR="006100D3" w:rsidRPr="000774D3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 xml:space="preserve">в которой они лучше всего могут видеть наглядные пособия и учебные материалы. Дети с нарушениями слуха сидят там, где им лучше всего слышно, и где они могут лучшим образом читать с губ учителя и видеть ответы других учеников класса. Изменения пространства, необходимые для детей с инвалидностью начинаются в классе, но не заканчиваются там. В школе, все помещения и зоны, доступные обычным ученикам, </w:t>
      </w:r>
      <w:proofErr w:type="gramStart"/>
      <w:r w:rsidR="006100D3" w:rsidRPr="000774D3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>доступными</w:t>
      </w:r>
      <w:proofErr w:type="gramEnd"/>
      <w:r w:rsidR="006100D3" w:rsidRPr="000774D3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 xml:space="preserve"> также и для детей с инвалидностью. Это относится и к учительской, и к помещениям школьной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 xml:space="preserve"> </w:t>
      </w:r>
      <w:r w:rsidR="006100D3" w:rsidRPr="000774D3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>администрации,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 xml:space="preserve"> </w:t>
      </w:r>
      <w:r w:rsidR="006100D3" w:rsidRPr="000774D3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>спортивному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 xml:space="preserve"> </w:t>
      </w:r>
      <w:r w:rsidR="006100D3" w:rsidRPr="000774D3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>залу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 xml:space="preserve"> </w:t>
      </w:r>
      <w:r w:rsidR="006100D3" w:rsidRPr="000774D3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>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 xml:space="preserve"> </w:t>
      </w:r>
      <w:r w:rsidR="006100D3" w:rsidRPr="000774D3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>площадке для игр во дворе школы. Фонтанчики с питьевой водой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 xml:space="preserve"> </w:t>
      </w:r>
      <w:r w:rsidR="006100D3" w:rsidRPr="000774D3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 xml:space="preserve">установлены на такой высоте, чтобы ими пользовались все дети. </w:t>
      </w:r>
    </w:p>
    <w:p w:rsidR="006100D3" w:rsidRPr="000774D3" w:rsidRDefault="00207C13" w:rsidP="00207C13">
      <w:pPr>
        <w:widowControl/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 xml:space="preserve"> </w:t>
      </w:r>
      <w:proofErr w:type="gramStart"/>
      <w:r w:rsidR="006100D3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Предоставление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6100D3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детям наиболее удобных для них места посадки в классе: </w:t>
      </w:r>
      <w:r w:rsidR="00270950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дети с ОВЗ </w:t>
      </w:r>
      <w:r w:rsidR="006100D3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сидят рядом со старательным и хорошо успевающим учеником либо рядом с тем учеником класса, кто является носителем положительной ролевой модели</w:t>
      </w:r>
      <w:r w:rsidR="00270950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  <w:proofErr w:type="gramEnd"/>
    </w:p>
    <w:p w:rsidR="006100D3" w:rsidRPr="000774D3" w:rsidRDefault="00207C13" w:rsidP="00207C13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6100D3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МАОУ СШ №148 доступная среда понимается как более широкое понятие и не концентрируется только на создании внешних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6100D3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условий за счет привлечения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6100D3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дополнительных средств. Доступная среда </w:t>
      </w:r>
      <w:proofErr w:type="gramStart"/>
      <w:r w:rsidR="006100D3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организуется</w:t>
      </w:r>
      <w:proofErr w:type="gramEnd"/>
      <w:r w:rsidR="006100D3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таким образом, когда учитель может манипулировать средой, чтобы каждому ребенку в классе было комфортно и </w:t>
      </w:r>
      <w:proofErr w:type="spellStart"/>
      <w:r w:rsidR="006100D3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экологично</w:t>
      </w:r>
      <w:proofErr w:type="spellEnd"/>
      <w:r w:rsidR="006100D3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. </w:t>
      </w:r>
    </w:p>
    <w:p w:rsidR="00207C13" w:rsidRDefault="00207C13" w:rsidP="00207C13">
      <w:pPr>
        <w:widowControl/>
        <w:contextualSpacing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100D3" w:rsidRPr="000774D3" w:rsidRDefault="006100D3" w:rsidP="00207C13">
      <w:pPr>
        <w:widowControl/>
        <w:contextualSpacing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0774D3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План расположения учебных мест при формировании смешанных групп учащихся.</w:t>
      </w:r>
    </w:p>
    <w:p w:rsidR="006100D3" w:rsidRPr="000774D3" w:rsidRDefault="006100D3" w:rsidP="00207C13">
      <w:pPr>
        <w:widowControl/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6100D3" w:rsidRPr="000774D3" w:rsidRDefault="006100D3" w:rsidP="00207C13">
      <w:pPr>
        <w:widowControl/>
        <w:ind w:firstLine="567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0774D3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41CDC28B" wp14:editId="0DAD2305">
            <wp:extent cx="2458418" cy="1812616"/>
            <wp:effectExtent l="19050" t="0" r="0" b="0"/>
            <wp:docPr id="19" name="Рисунок 3" descr="Pic_9_3-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_9_3-new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05" cy="1816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1D0" w:rsidRPr="000774D3" w:rsidRDefault="006100D3" w:rsidP="00207C13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Этот подход управления средой</w:t>
      </w:r>
      <w:r w:rsidR="00207C1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используют педагоги: учеников, имеющих разные способности, для работы на уроке объединяются в одну смешанную группу. Этот способ организации учебного пространства является превосходным способом группирования детей в целях эффективного обучения. В таких неоднородных по составу группах, </w:t>
      </w:r>
      <w:r w:rsidR="00270950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разными </w:t>
      </w:r>
      <w:r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интересами и способностями могут активно взаимодействовать на уроке и учиться друг у друга. И поскольку, при </w:t>
      </w:r>
      <w:r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таком расположении дети могут активно взаимодействовать, можно использовать различные, центрированные на ребёнке методы и подходы к обучению, такие как </w:t>
      </w:r>
      <w:proofErr w:type="gramStart"/>
      <w:r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обучение</w:t>
      </w:r>
      <w:proofErr w:type="gramEnd"/>
      <w:r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сверстниками друг друга, совместная работа в группе. Конечно, если есть необходимость, дети могут выполнять также индивидуальные задания. Преимущество этого способа организации учебного пространства для учителя состоит в том, что меняется его роль, и он в большей мере начинает содействовать процессу обучения, нежели при использовании методов, центрированных на учителе. Также, учитель может осуществлять учебный процесс в любой части класса и с лёгкостью подходить к детям, если нужно оказать кому-то их них индивидуальную помощь.</w:t>
      </w:r>
    </w:p>
    <w:p w:rsidR="00507E83" w:rsidRPr="000774D3" w:rsidRDefault="00207C13" w:rsidP="00207C13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507E83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Для обучающихся с легкой степенью умственной отсталости с целью ранней </w:t>
      </w:r>
      <w:proofErr w:type="spellStart"/>
      <w:r w:rsidR="00507E83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профилизации</w:t>
      </w:r>
      <w:proofErr w:type="spellEnd"/>
      <w:r w:rsidR="00507E83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и организации ранних профессиональных проб уроки по технологии проводятся в специально оборудованных кабинетах: столярной мастерской, мастерской швейного дела. </w:t>
      </w:r>
    </w:p>
    <w:p w:rsidR="00F7692E" w:rsidRPr="000774D3" w:rsidRDefault="00207C13" w:rsidP="00207C13">
      <w:pPr>
        <w:tabs>
          <w:tab w:val="left" w:pos="1643"/>
        </w:tabs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</w:t>
      </w:r>
      <w:r w:rsidR="006100D3" w:rsidRPr="000774D3"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  <w:lang w:bidi="ar-SA"/>
        </w:rPr>
        <w:t>Формирование инклюзивной культуры населения</w:t>
      </w:r>
      <w:r w:rsidR="006100D3" w:rsidRPr="000774D3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t>,</w:t>
      </w:r>
      <w:r w:rsidR="006100D3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частности родительской </w:t>
      </w:r>
      <w:proofErr w:type="gramStart"/>
      <w:r w:rsidR="006100D3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общественности</w:t>
      </w:r>
      <w:proofErr w:type="gramEnd"/>
      <w:r w:rsidR="006100D3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заключается в формировании толерантного отношения и разъяснения методов организации образовательного процесса при котором качество образования у нормально развивающихся сверстников не страдает в связи с присутствием с составе класса обучающихся с ОВЗ. Работа проводится чере</w:t>
      </w:r>
      <w:r w:rsidR="0085053D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 средства массовой информации</w:t>
      </w:r>
      <w:r w:rsidR="006100D3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, родительские собрания, индивидуальные беседы, совместные </w:t>
      </w:r>
      <w:proofErr w:type="spellStart"/>
      <w:r w:rsidR="006100D3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детско</w:t>
      </w:r>
      <w:proofErr w:type="spellEnd"/>
      <w:r w:rsidR="0085053D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6100D3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родительские мер</w:t>
      </w:r>
      <w:r w:rsidR="008E5024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оприятия</w:t>
      </w:r>
      <w:r w:rsidR="006100D3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, открытые уроки, мероприятия. </w:t>
      </w:r>
    </w:p>
    <w:p w:rsidR="008E5024" w:rsidRPr="000774D3" w:rsidRDefault="00207C13" w:rsidP="00207C13">
      <w:pPr>
        <w:tabs>
          <w:tab w:val="left" w:pos="1643"/>
        </w:tabs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</w:t>
      </w:r>
      <w:r w:rsidR="006100D3" w:rsidRPr="000774D3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Обеспечение индивидуальных образовательных потребностей детей с ОВЗ.</w:t>
      </w:r>
      <w:r w:rsidR="006100D3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Развитие творческих способностей детей осуществляется через выбор дополнительной занятости с учетом возможностей обучающихся и их желаний. При этом важным фактором является выбор таких условий, где для ребенок с ОВЗ будут созданы </w:t>
      </w:r>
      <w:proofErr w:type="gramStart"/>
      <w:r w:rsidR="006100D3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условия</w:t>
      </w:r>
      <w:proofErr w:type="gramEnd"/>
      <w:r w:rsidR="006100D3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не снижающие качество образования для других обучающихся (выбор роли в театральном кружке, индивидуализация заданий в кружках творческой и исследовательской направленности)</w:t>
      </w:r>
      <w:r w:rsidR="008E5024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. </w:t>
      </w:r>
    </w:p>
    <w:p w:rsidR="008E5024" w:rsidRPr="000774D3" w:rsidRDefault="00207C13" w:rsidP="00207C13">
      <w:pPr>
        <w:tabs>
          <w:tab w:val="left" w:pos="1643"/>
        </w:tabs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8E5024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Успешная инклюзия учащихся с ограниченными возможностями в общеобразовательные классы требует большого разнообразия в способах поддержки. Важна роль одноклассников в оказании взаимной поддержки среди детей с ОВЗ. В школе существует несколько стратегии сопровождения класса «</w:t>
      </w:r>
      <w:proofErr w:type="spellStart"/>
      <w:r w:rsidR="008E5024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Тьюторство</w:t>
      </w:r>
      <w:proofErr w:type="spellEnd"/>
      <w:r w:rsidR="008E5024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над классом» и </w:t>
      </w:r>
      <w:proofErr w:type="gramStart"/>
      <w:r w:rsidR="008E5024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кросс-возрастное</w:t>
      </w:r>
      <w:proofErr w:type="gramEnd"/>
      <w:r w:rsidR="008E5024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proofErr w:type="spellStart"/>
      <w:r w:rsidR="008E5024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тьюторство</w:t>
      </w:r>
      <w:proofErr w:type="spellEnd"/>
      <w:r w:rsidR="008E5024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. Первая методика сопровождения заключается в том, что каждый учащийся класса может временно стать </w:t>
      </w:r>
      <w:proofErr w:type="spellStart"/>
      <w:r w:rsidR="008E5024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тьютором</w:t>
      </w:r>
      <w:proofErr w:type="spellEnd"/>
      <w:r w:rsidR="008E5024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. В методике </w:t>
      </w:r>
      <w:proofErr w:type="gramStart"/>
      <w:r w:rsidR="008E5024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кросс-возрастного</w:t>
      </w:r>
      <w:proofErr w:type="gramEnd"/>
      <w:r w:rsidR="008E5024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proofErr w:type="spellStart"/>
      <w:r w:rsidR="008E5024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тьюторства</w:t>
      </w:r>
      <w:proofErr w:type="spellEnd"/>
      <w:r w:rsidR="008E5024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роль наставника отдается более старшему по возрасту учащемуся. </w:t>
      </w:r>
    </w:p>
    <w:p w:rsidR="008E5024" w:rsidRPr="000774D3" w:rsidRDefault="00207C13" w:rsidP="00F31D55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9A1924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Взаимодействие ре</w:t>
      </w:r>
      <w:r w:rsidR="008E5024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ализуется через мероприятия</w:t>
      </w:r>
      <w:r w:rsidR="009A1924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8E5024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социал</w:t>
      </w:r>
      <w:r w:rsidR="00F7692E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ьно-воспитательного характера при поддержке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F7692E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Сибирской пожарно-спасательной академии,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F7692E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Детской школы искусств №6, </w:t>
      </w:r>
      <w:r w:rsidR="008E5024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МБУ «Центр социальной помощи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8E5024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семье и детям «Доверие»</w:t>
      </w:r>
      <w:proofErr w:type="gramStart"/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F31D5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,</w:t>
      </w:r>
      <w:proofErr w:type="gramEnd"/>
      <w:r w:rsidR="00F31D5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8E5024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МБОУ ДО СЮТ №1, ФГАОУ ВО «Сибирский федеральный университет», ООО «РЦ </w:t>
      </w:r>
      <w:r w:rsidR="00F7692E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«АСКОН-Енисей»,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8E5024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КГОУ ДОД ККДЮЦ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F7692E" w:rsidRPr="000774D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«Центр туризма и краеведения», МБУК «Музей «Мемориал Победы». </w:t>
      </w:r>
    </w:p>
    <w:p w:rsidR="008E5024" w:rsidRPr="008E5024" w:rsidRDefault="00207C13" w:rsidP="00F31D55">
      <w:pPr>
        <w:widowControl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</w:p>
    <w:p w:rsidR="00207C13" w:rsidRDefault="00207C13" w:rsidP="00207C13">
      <w:pPr>
        <w:pStyle w:val="21"/>
        <w:shd w:val="clear" w:color="auto" w:fill="auto"/>
        <w:spacing w:after="0" w:line="240" w:lineRule="auto"/>
        <w:ind w:firstLine="960"/>
        <w:jc w:val="center"/>
        <w:rPr>
          <w:b/>
          <w:color w:val="auto"/>
          <w:lang w:bidi="ar-SA"/>
        </w:rPr>
      </w:pPr>
    </w:p>
    <w:p w:rsidR="00207C13" w:rsidRDefault="00207C13" w:rsidP="00207C13">
      <w:pPr>
        <w:pStyle w:val="21"/>
        <w:shd w:val="clear" w:color="auto" w:fill="auto"/>
        <w:spacing w:after="0" w:line="240" w:lineRule="auto"/>
        <w:ind w:firstLine="960"/>
        <w:jc w:val="center"/>
        <w:rPr>
          <w:b/>
          <w:color w:val="auto"/>
          <w:lang w:bidi="ar-SA"/>
        </w:rPr>
      </w:pPr>
    </w:p>
    <w:p w:rsidR="00F31D55" w:rsidRDefault="00F31D55" w:rsidP="00207C13">
      <w:pPr>
        <w:pStyle w:val="21"/>
        <w:shd w:val="clear" w:color="auto" w:fill="auto"/>
        <w:spacing w:after="0" w:line="240" w:lineRule="auto"/>
        <w:ind w:firstLine="960"/>
        <w:jc w:val="center"/>
        <w:rPr>
          <w:b/>
          <w:color w:val="auto"/>
          <w:lang w:bidi="ar-SA"/>
        </w:rPr>
      </w:pPr>
      <w:r>
        <w:rPr>
          <w:b/>
          <w:color w:val="auto"/>
          <w:lang w:bidi="ar-SA"/>
        </w:rPr>
        <w:lastRenderedPageBreak/>
        <w:t>РЕФЛЕКСИВНО-ОЦЕНОЧНЫЙ КОМПОНЕНТ</w:t>
      </w:r>
    </w:p>
    <w:p w:rsidR="00F31D55" w:rsidRDefault="00F31D55" w:rsidP="00207C13">
      <w:pPr>
        <w:pStyle w:val="21"/>
        <w:shd w:val="clear" w:color="auto" w:fill="auto"/>
        <w:spacing w:after="0" w:line="240" w:lineRule="auto"/>
        <w:ind w:firstLine="960"/>
        <w:jc w:val="center"/>
        <w:rPr>
          <w:b/>
          <w:color w:val="auto"/>
          <w:lang w:bidi="ar-SA"/>
        </w:rPr>
      </w:pPr>
    </w:p>
    <w:p w:rsidR="006601D0" w:rsidRPr="00207C13" w:rsidRDefault="009134A6" w:rsidP="00CD5C55">
      <w:pPr>
        <w:pStyle w:val="21"/>
        <w:shd w:val="clear" w:color="auto" w:fill="auto"/>
        <w:spacing w:after="0" w:line="240" w:lineRule="auto"/>
        <w:ind w:firstLine="960"/>
        <w:jc w:val="center"/>
        <w:rPr>
          <w:b/>
          <w:color w:val="auto"/>
          <w:lang w:bidi="ar-SA"/>
        </w:rPr>
      </w:pPr>
      <w:r w:rsidRPr="00207C13">
        <w:rPr>
          <w:b/>
          <w:color w:val="auto"/>
          <w:lang w:bidi="ar-SA"/>
        </w:rPr>
        <w:t xml:space="preserve">Предположительные показатели и процедуры </w:t>
      </w:r>
      <w:proofErr w:type="gramStart"/>
      <w:r w:rsidRPr="00207C13">
        <w:rPr>
          <w:b/>
          <w:color w:val="auto"/>
          <w:lang w:bidi="ar-SA"/>
        </w:rPr>
        <w:t>оценки результатов</w:t>
      </w:r>
      <w:r w:rsidR="00062E43" w:rsidRPr="00207C13">
        <w:rPr>
          <w:b/>
          <w:color w:val="auto"/>
          <w:lang w:bidi="ar-SA"/>
        </w:rPr>
        <w:t xml:space="preserve"> реализации Модели инклюзии</w:t>
      </w:r>
      <w:proofErr w:type="gramEnd"/>
      <w:r w:rsidR="00062E43" w:rsidRPr="00207C13">
        <w:rPr>
          <w:b/>
          <w:color w:val="auto"/>
          <w:lang w:bidi="ar-SA"/>
        </w:rPr>
        <w:t xml:space="preserve"> МАОУ СШ №148 </w:t>
      </w:r>
      <w:bookmarkStart w:id="0" w:name="_GoBack"/>
      <w:bookmarkEnd w:id="0"/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970"/>
        <w:gridCol w:w="4942"/>
      </w:tblGrid>
      <w:tr w:rsidR="009134A6" w:rsidRPr="00207C13" w:rsidTr="00062E43">
        <w:tc>
          <w:tcPr>
            <w:tcW w:w="4972" w:type="dxa"/>
          </w:tcPr>
          <w:p w:rsidR="009134A6" w:rsidRPr="00207C13" w:rsidRDefault="009134A6" w:rsidP="00207C13">
            <w:pPr>
              <w:pStyle w:val="21"/>
              <w:shd w:val="clear" w:color="auto" w:fill="auto"/>
              <w:spacing w:after="0" w:line="240" w:lineRule="auto"/>
              <w:ind w:firstLine="0"/>
              <w:jc w:val="center"/>
            </w:pPr>
            <w:r w:rsidRPr="00207C13">
              <w:t>Показатели</w:t>
            </w:r>
          </w:p>
        </w:tc>
        <w:tc>
          <w:tcPr>
            <w:tcW w:w="4973" w:type="dxa"/>
          </w:tcPr>
          <w:p w:rsidR="009134A6" w:rsidRPr="00207C13" w:rsidRDefault="009134A6" w:rsidP="00207C13">
            <w:pPr>
              <w:pStyle w:val="21"/>
              <w:shd w:val="clear" w:color="auto" w:fill="auto"/>
              <w:spacing w:after="0" w:line="240" w:lineRule="auto"/>
              <w:ind w:firstLine="0"/>
              <w:jc w:val="center"/>
            </w:pPr>
            <w:r w:rsidRPr="00207C13">
              <w:t>Процедуры</w:t>
            </w:r>
          </w:p>
        </w:tc>
      </w:tr>
      <w:tr w:rsidR="009134A6" w:rsidRPr="00207C13" w:rsidTr="00062E43">
        <w:trPr>
          <w:trHeight w:val="584"/>
        </w:trPr>
        <w:tc>
          <w:tcPr>
            <w:tcW w:w="4972" w:type="dxa"/>
            <w:hideMark/>
          </w:tcPr>
          <w:p w:rsidR="009134A6" w:rsidRPr="00207C13" w:rsidRDefault="009134A6" w:rsidP="00207C13">
            <w:pPr>
              <w:widowControl/>
              <w:rPr>
                <w:rFonts w:ascii="Arial" w:eastAsia="Times New Roman" w:hAnsi="Arial" w:cs="Arial"/>
                <w:color w:val="auto"/>
                <w:sz w:val="28"/>
                <w:szCs w:val="28"/>
                <w:lang w:bidi="ar-SA"/>
              </w:rPr>
            </w:pPr>
            <w:r w:rsidRPr="00207C13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  <w:lang w:bidi="ar-SA"/>
              </w:rPr>
              <w:t xml:space="preserve">Разработаны локальные и нормативные акты по организации инклюзивного образования </w:t>
            </w:r>
          </w:p>
        </w:tc>
        <w:tc>
          <w:tcPr>
            <w:tcW w:w="4973" w:type="dxa"/>
            <w:hideMark/>
          </w:tcPr>
          <w:p w:rsidR="009134A6" w:rsidRPr="00207C13" w:rsidRDefault="009134A6" w:rsidP="00207C13">
            <w:pPr>
              <w:widowControl/>
              <w:rPr>
                <w:rFonts w:ascii="Arial" w:eastAsia="Times New Roman" w:hAnsi="Arial" w:cs="Arial"/>
                <w:color w:val="auto"/>
                <w:sz w:val="28"/>
                <w:szCs w:val="28"/>
                <w:lang w:bidi="ar-SA"/>
              </w:rPr>
            </w:pPr>
            <w:r w:rsidRPr="00207C13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  <w:lang w:bidi="ar-SA"/>
              </w:rPr>
              <w:t>Положение о ШППк, договора с родителями на получение обучения по АОП,</w:t>
            </w:r>
            <w:r w:rsidRPr="00207C13">
              <w:rPr>
                <w:rFonts w:ascii="Times New Roman" w:eastAsiaTheme="minorEastAsia" w:hAnsi="Times New Roman" w:cs="Times New Roman"/>
                <w:color w:val="auto"/>
                <w:kern w:val="24"/>
                <w:sz w:val="28"/>
                <w:szCs w:val="28"/>
                <w:lang w:bidi="ar-SA"/>
              </w:rPr>
              <w:t xml:space="preserve"> Положение о разработке и реализации АООП и АОП,</w:t>
            </w:r>
            <w:r w:rsidR="00207C13" w:rsidRPr="00207C13">
              <w:rPr>
                <w:rFonts w:ascii="Times New Roman" w:eastAsiaTheme="minorEastAsia" w:hAnsi="Times New Roman" w:cs="Times New Roman"/>
                <w:color w:val="auto"/>
                <w:kern w:val="24"/>
                <w:sz w:val="28"/>
                <w:szCs w:val="28"/>
                <w:lang w:bidi="ar-SA"/>
              </w:rPr>
              <w:t xml:space="preserve"> </w:t>
            </w:r>
            <w:r w:rsidRPr="00207C13">
              <w:rPr>
                <w:rFonts w:ascii="Times New Roman" w:eastAsiaTheme="minorEastAsia" w:hAnsi="Times New Roman" w:cs="Times New Roman"/>
                <w:color w:val="auto"/>
                <w:kern w:val="24"/>
                <w:sz w:val="28"/>
                <w:szCs w:val="28"/>
                <w:lang w:bidi="ar-SA"/>
              </w:rPr>
              <w:t xml:space="preserve">Договора о сотрудничестве с КЦПМСС, ЦПМСС №2, Детская поликлиника №4 </w:t>
            </w:r>
          </w:p>
        </w:tc>
      </w:tr>
      <w:tr w:rsidR="009134A6" w:rsidRPr="00207C13" w:rsidTr="00062E43">
        <w:trPr>
          <w:trHeight w:val="584"/>
        </w:trPr>
        <w:tc>
          <w:tcPr>
            <w:tcW w:w="4972" w:type="dxa"/>
            <w:hideMark/>
          </w:tcPr>
          <w:p w:rsidR="009134A6" w:rsidRPr="00207C13" w:rsidRDefault="009134A6" w:rsidP="00207C13">
            <w:pPr>
              <w:widowControl/>
              <w:rPr>
                <w:rFonts w:ascii="Arial" w:eastAsia="Times New Roman" w:hAnsi="Arial" w:cs="Arial"/>
                <w:color w:val="auto"/>
                <w:sz w:val="28"/>
                <w:szCs w:val="28"/>
                <w:lang w:bidi="ar-SA"/>
              </w:rPr>
            </w:pPr>
            <w:r w:rsidRPr="00207C13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  <w:lang w:bidi="ar-SA"/>
              </w:rPr>
              <w:t>Организовано комплексно-психолого-педагогическое сопровождение детей с разными образовательными потребностями с применением эффективных форм взаимодействия всех участников образовательного процесса</w:t>
            </w:r>
          </w:p>
        </w:tc>
        <w:tc>
          <w:tcPr>
            <w:tcW w:w="4973" w:type="dxa"/>
            <w:hideMark/>
          </w:tcPr>
          <w:p w:rsidR="009134A6" w:rsidRPr="00207C13" w:rsidRDefault="009134A6" w:rsidP="00207C13">
            <w:pPr>
              <w:widowControl/>
              <w:rPr>
                <w:rFonts w:ascii="Arial" w:eastAsia="Times New Roman" w:hAnsi="Arial" w:cs="Arial"/>
                <w:color w:val="auto"/>
                <w:sz w:val="28"/>
                <w:szCs w:val="28"/>
                <w:lang w:bidi="ar-SA"/>
              </w:rPr>
            </w:pPr>
            <w:r w:rsidRPr="00207C13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  <w:lang w:bidi="ar-SA"/>
              </w:rPr>
              <w:t>Аналитическая справка по итогам реализации АООП и АОП</w:t>
            </w:r>
          </w:p>
        </w:tc>
      </w:tr>
      <w:tr w:rsidR="009134A6" w:rsidRPr="00207C13" w:rsidTr="00062E43">
        <w:trPr>
          <w:trHeight w:val="584"/>
        </w:trPr>
        <w:tc>
          <w:tcPr>
            <w:tcW w:w="4972" w:type="dxa"/>
            <w:hideMark/>
          </w:tcPr>
          <w:p w:rsidR="009134A6" w:rsidRPr="00207C13" w:rsidRDefault="00062E43" w:rsidP="00207C13">
            <w:pPr>
              <w:widowControl/>
              <w:rPr>
                <w:rFonts w:ascii="Arial" w:eastAsia="Times New Roman" w:hAnsi="Arial" w:cs="Arial"/>
                <w:color w:val="auto"/>
                <w:sz w:val="28"/>
                <w:szCs w:val="28"/>
                <w:lang w:bidi="ar-SA"/>
              </w:rPr>
            </w:pPr>
            <w:r w:rsidRPr="00207C13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  <w:lang w:bidi="ar-SA"/>
              </w:rPr>
              <w:t>100</w:t>
            </w:r>
            <w:r w:rsidR="009134A6" w:rsidRPr="00207C13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  <w:lang w:bidi="ar-SA"/>
              </w:rPr>
              <w:t>% педагогов</w:t>
            </w:r>
            <w:r w:rsidRPr="00207C13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  <w:lang w:bidi="ar-SA"/>
              </w:rPr>
              <w:t>, работающих с обучающимися с ОВЗ,</w:t>
            </w:r>
            <w:r w:rsidR="00207C13" w:rsidRPr="00207C13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  <w:lang w:bidi="ar-SA"/>
              </w:rPr>
              <w:t xml:space="preserve"> </w:t>
            </w:r>
            <w:r w:rsidR="009134A6" w:rsidRPr="00207C13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  <w:lang w:bidi="ar-SA"/>
              </w:rPr>
              <w:t xml:space="preserve">используют в работе </w:t>
            </w:r>
            <w:r w:rsidRPr="00207C13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  <w:lang w:bidi="ar-SA"/>
              </w:rPr>
              <w:t>коррекционн</w:t>
            </w:r>
            <w:proofErr w:type="gramStart"/>
            <w:r w:rsidRPr="00207C13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  <w:lang w:bidi="ar-SA"/>
              </w:rPr>
              <w:t>о-</w:t>
            </w:r>
            <w:proofErr w:type="gramEnd"/>
            <w:r w:rsidRPr="00207C13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  <w:lang w:bidi="ar-SA"/>
              </w:rPr>
              <w:t xml:space="preserve"> развивающие</w:t>
            </w:r>
            <w:r w:rsidR="009134A6" w:rsidRPr="00207C13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  <w:lang w:bidi="ar-SA"/>
              </w:rPr>
              <w:t xml:space="preserve"> технологии</w:t>
            </w:r>
          </w:p>
        </w:tc>
        <w:tc>
          <w:tcPr>
            <w:tcW w:w="4973" w:type="dxa"/>
            <w:hideMark/>
          </w:tcPr>
          <w:p w:rsidR="009134A6" w:rsidRPr="00207C13" w:rsidRDefault="00062E43" w:rsidP="00207C13">
            <w:pPr>
              <w:widowControl/>
              <w:rPr>
                <w:rFonts w:ascii="Arial" w:eastAsia="Times New Roman" w:hAnsi="Arial" w:cs="Arial"/>
                <w:color w:val="auto"/>
                <w:sz w:val="28"/>
                <w:szCs w:val="28"/>
                <w:lang w:bidi="ar-SA"/>
              </w:rPr>
            </w:pPr>
            <w:r w:rsidRPr="00207C13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  <w:lang w:bidi="ar-SA"/>
              </w:rPr>
              <w:t>П</w:t>
            </w:r>
            <w:r w:rsidR="009134A6" w:rsidRPr="00207C13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  <w:lang w:bidi="ar-SA"/>
              </w:rPr>
              <w:t>редставление опыта работы педагогов</w:t>
            </w:r>
            <w:r w:rsidRPr="00207C13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  <w:lang w:bidi="ar-SA"/>
              </w:rPr>
              <w:t xml:space="preserve"> на </w:t>
            </w:r>
            <w:proofErr w:type="spellStart"/>
            <w:r w:rsidRPr="00207C13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  <w:lang w:bidi="ar-SA"/>
              </w:rPr>
              <w:t>стажировочной</w:t>
            </w:r>
            <w:proofErr w:type="spellEnd"/>
            <w:r w:rsidRPr="00207C13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  <w:lang w:bidi="ar-SA"/>
              </w:rPr>
              <w:t xml:space="preserve"> площадк</w:t>
            </w:r>
            <w:r w:rsidR="00507E83" w:rsidRPr="00207C13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  <w:lang w:bidi="ar-SA"/>
              </w:rPr>
              <w:t xml:space="preserve">е и мероприятиях разного уровня, печатные статьи </w:t>
            </w:r>
          </w:p>
        </w:tc>
      </w:tr>
      <w:tr w:rsidR="009134A6" w:rsidRPr="00207C13" w:rsidTr="00062E43">
        <w:trPr>
          <w:trHeight w:val="584"/>
        </w:trPr>
        <w:tc>
          <w:tcPr>
            <w:tcW w:w="4972" w:type="dxa"/>
            <w:hideMark/>
          </w:tcPr>
          <w:p w:rsidR="009134A6" w:rsidRPr="00207C13" w:rsidRDefault="00062E43" w:rsidP="00207C13">
            <w:pPr>
              <w:widowControl/>
              <w:rPr>
                <w:rFonts w:ascii="Arial" w:eastAsia="Times New Roman" w:hAnsi="Arial" w:cs="Arial"/>
                <w:color w:val="auto"/>
                <w:sz w:val="28"/>
                <w:szCs w:val="28"/>
                <w:lang w:bidi="ar-SA"/>
              </w:rPr>
            </w:pPr>
            <w:r w:rsidRPr="00207C13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  <w:lang w:bidi="ar-SA"/>
              </w:rPr>
              <w:t>100% педагогов, работающих с детьми с ОВЗ,</w:t>
            </w:r>
            <w:r w:rsidR="00207C13" w:rsidRPr="00207C13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  <w:lang w:bidi="ar-SA"/>
              </w:rPr>
              <w:t xml:space="preserve"> </w:t>
            </w:r>
            <w:r w:rsidR="009134A6" w:rsidRPr="00207C13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  <w:lang w:bidi="ar-SA"/>
              </w:rPr>
              <w:t>прошли курсы ПК по работе с детьми разных нозологий</w:t>
            </w:r>
          </w:p>
        </w:tc>
        <w:tc>
          <w:tcPr>
            <w:tcW w:w="4973" w:type="dxa"/>
            <w:hideMark/>
          </w:tcPr>
          <w:p w:rsidR="009134A6" w:rsidRPr="00207C13" w:rsidRDefault="009134A6" w:rsidP="00207C13">
            <w:pPr>
              <w:widowControl/>
              <w:rPr>
                <w:rFonts w:ascii="Arial" w:eastAsia="Times New Roman" w:hAnsi="Arial" w:cs="Arial"/>
                <w:color w:val="auto"/>
                <w:sz w:val="28"/>
                <w:szCs w:val="28"/>
                <w:lang w:bidi="ar-SA"/>
              </w:rPr>
            </w:pPr>
            <w:r w:rsidRPr="00207C13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  <w:lang w:bidi="ar-SA"/>
              </w:rPr>
              <w:t>Сертификаты ПК, удостоверения, корректировка рабочих программ</w:t>
            </w:r>
          </w:p>
        </w:tc>
      </w:tr>
      <w:tr w:rsidR="009134A6" w:rsidRPr="00207C13" w:rsidTr="00062E43">
        <w:trPr>
          <w:trHeight w:val="584"/>
        </w:trPr>
        <w:tc>
          <w:tcPr>
            <w:tcW w:w="4972" w:type="dxa"/>
            <w:hideMark/>
          </w:tcPr>
          <w:p w:rsidR="009134A6" w:rsidRPr="00207C13" w:rsidRDefault="009134A6" w:rsidP="00207C13">
            <w:pPr>
              <w:widowControl/>
              <w:rPr>
                <w:rFonts w:ascii="Arial" w:eastAsia="Times New Roman" w:hAnsi="Arial" w:cs="Arial"/>
                <w:color w:val="auto"/>
                <w:sz w:val="28"/>
                <w:szCs w:val="28"/>
                <w:lang w:bidi="ar-SA"/>
              </w:rPr>
            </w:pPr>
            <w:r w:rsidRPr="00207C13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  <w:lang w:bidi="ar-SA"/>
              </w:rPr>
              <w:t>Не менее 80% детей с ОВЗ</w:t>
            </w:r>
            <w:r w:rsidR="00207C13" w:rsidRPr="00207C13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  <w:lang w:bidi="ar-SA"/>
              </w:rPr>
              <w:t xml:space="preserve"> </w:t>
            </w:r>
            <w:r w:rsidRPr="00207C13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  <w:lang w:bidi="ar-SA"/>
              </w:rPr>
              <w:t>- участники разл</w:t>
            </w:r>
            <w:r w:rsidR="00062E43" w:rsidRPr="00207C13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  <w:lang w:bidi="ar-SA"/>
              </w:rPr>
              <w:t xml:space="preserve">ичных творческих мероприятий на разных уровнях </w:t>
            </w:r>
          </w:p>
        </w:tc>
        <w:tc>
          <w:tcPr>
            <w:tcW w:w="4973" w:type="dxa"/>
            <w:hideMark/>
          </w:tcPr>
          <w:p w:rsidR="009134A6" w:rsidRPr="00207C13" w:rsidRDefault="009134A6" w:rsidP="00207C13">
            <w:pPr>
              <w:widowControl/>
              <w:rPr>
                <w:rFonts w:ascii="Arial" w:eastAsia="Times New Roman" w:hAnsi="Arial" w:cs="Arial"/>
                <w:color w:val="auto"/>
                <w:sz w:val="28"/>
                <w:szCs w:val="28"/>
                <w:lang w:bidi="ar-SA"/>
              </w:rPr>
            </w:pPr>
            <w:r w:rsidRPr="00207C13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  <w:lang w:bidi="ar-SA"/>
              </w:rPr>
              <w:t xml:space="preserve">Дипломы, сертификаты, выступления </w:t>
            </w:r>
          </w:p>
        </w:tc>
      </w:tr>
      <w:tr w:rsidR="005C20A0" w:rsidRPr="00207C13" w:rsidTr="00062E43">
        <w:trPr>
          <w:trHeight w:val="584"/>
        </w:trPr>
        <w:tc>
          <w:tcPr>
            <w:tcW w:w="4972" w:type="dxa"/>
          </w:tcPr>
          <w:p w:rsidR="005C20A0" w:rsidRPr="00207C13" w:rsidRDefault="005C20A0" w:rsidP="00207C13">
            <w:pPr>
              <w:widowControl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  <w:lang w:bidi="ar-SA"/>
              </w:rPr>
            </w:pPr>
            <w:r w:rsidRPr="00207C13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  <w:lang w:bidi="ar-SA"/>
              </w:rPr>
              <w:t>Тематический учет знаний учащихся с ОВЗ</w:t>
            </w:r>
            <w:r w:rsidR="00207C13" w:rsidRPr="00207C13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  <w:lang w:bidi="ar-SA"/>
              </w:rPr>
              <w:t xml:space="preserve"> </w:t>
            </w:r>
            <w:r w:rsidRPr="00207C13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  <w:lang w:bidi="ar-SA"/>
              </w:rPr>
              <w:t>по предметам</w:t>
            </w:r>
            <w:r w:rsidR="00C967AD" w:rsidRPr="00207C13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  <w:lang w:bidi="ar-SA"/>
              </w:rPr>
              <w:t xml:space="preserve">, </w:t>
            </w:r>
            <w:r w:rsidRPr="00207C13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  <w:lang w:bidi="ar-SA"/>
              </w:rPr>
              <w:t xml:space="preserve">уровень </w:t>
            </w:r>
            <w:proofErr w:type="spellStart"/>
            <w:r w:rsidRPr="00207C13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  <w:lang w:bidi="ar-SA"/>
              </w:rPr>
              <w:t>обученности</w:t>
            </w:r>
            <w:proofErr w:type="spellEnd"/>
            <w:r w:rsidRPr="00207C13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  <w:lang w:bidi="ar-SA"/>
              </w:rPr>
              <w:t xml:space="preserve"> детей с ОВЗ</w:t>
            </w:r>
            <w:r w:rsidR="00C967AD" w:rsidRPr="00207C13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  <w:lang w:bidi="ar-SA"/>
              </w:rPr>
              <w:t xml:space="preserve">, </w:t>
            </w:r>
            <w:r w:rsidRPr="00207C13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  <w:lang w:bidi="ar-SA"/>
              </w:rPr>
              <w:t xml:space="preserve">учет индивидуальных достижений </w:t>
            </w:r>
            <w:r w:rsidR="00C967AD" w:rsidRPr="00207C13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  <w:lang w:bidi="ar-SA"/>
              </w:rPr>
              <w:t>детей с ОВЗ</w:t>
            </w:r>
          </w:p>
        </w:tc>
        <w:tc>
          <w:tcPr>
            <w:tcW w:w="4973" w:type="dxa"/>
          </w:tcPr>
          <w:p w:rsidR="005C20A0" w:rsidRPr="00207C13" w:rsidRDefault="00C967AD" w:rsidP="00207C13">
            <w:pPr>
              <w:widowControl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  <w:lang w:bidi="ar-SA"/>
              </w:rPr>
            </w:pPr>
            <w:r w:rsidRPr="00207C13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  <w:lang w:bidi="ar-SA"/>
              </w:rPr>
              <w:t xml:space="preserve">Аналитические справки, карты индивидуального развития </w:t>
            </w:r>
            <w:proofErr w:type="gramStart"/>
            <w:r w:rsidRPr="00207C13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  <w:lang w:bidi="ar-SA"/>
              </w:rPr>
              <w:t>обучающихся</w:t>
            </w:r>
            <w:proofErr w:type="gramEnd"/>
            <w:r w:rsidRPr="00207C13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  <w:lang w:bidi="ar-SA"/>
              </w:rPr>
              <w:t xml:space="preserve"> с ОВЗ, портфолио</w:t>
            </w:r>
          </w:p>
        </w:tc>
      </w:tr>
      <w:tr w:rsidR="00062E43" w:rsidRPr="00207C13" w:rsidTr="00062E43">
        <w:trPr>
          <w:trHeight w:val="584"/>
        </w:trPr>
        <w:tc>
          <w:tcPr>
            <w:tcW w:w="4972" w:type="dxa"/>
            <w:hideMark/>
          </w:tcPr>
          <w:p w:rsidR="00062E43" w:rsidRPr="00207C13" w:rsidRDefault="00062E43" w:rsidP="00207C13">
            <w:pPr>
              <w:widowControl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  <w:lang w:bidi="ar-SA"/>
              </w:rPr>
            </w:pPr>
            <w:r w:rsidRPr="00207C13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  <w:lang w:bidi="ar-SA"/>
              </w:rPr>
              <w:t xml:space="preserve">Создана </w:t>
            </w:r>
            <w:proofErr w:type="spellStart"/>
            <w:r w:rsidRPr="00207C13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  <w:lang w:bidi="ar-SA"/>
              </w:rPr>
              <w:t>коррекционно</w:t>
            </w:r>
            <w:proofErr w:type="spellEnd"/>
            <w:r w:rsidRPr="00207C13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  <w:lang w:bidi="ar-SA"/>
              </w:rPr>
              <w:t xml:space="preserve"> – педагогическая среда и методическое обеспечение</w:t>
            </w:r>
            <w:r w:rsidR="00207C13" w:rsidRPr="00207C13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  <w:lang w:bidi="ar-SA"/>
              </w:rPr>
              <w:t xml:space="preserve"> </w:t>
            </w:r>
            <w:r w:rsidRPr="00207C13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  <w:lang w:bidi="ar-SA"/>
              </w:rPr>
              <w:t xml:space="preserve">в кабинетах специалистов, группах. Организована </w:t>
            </w:r>
            <w:proofErr w:type="spellStart"/>
            <w:r w:rsidRPr="00207C13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  <w:lang w:bidi="ar-SA"/>
              </w:rPr>
              <w:t>безбарьерная</w:t>
            </w:r>
            <w:proofErr w:type="spellEnd"/>
            <w:r w:rsidRPr="00207C13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  <w:lang w:bidi="ar-SA"/>
              </w:rPr>
              <w:t xml:space="preserve"> среда. </w:t>
            </w:r>
          </w:p>
        </w:tc>
        <w:tc>
          <w:tcPr>
            <w:tcW w:w="4973" w:type="dxa"/>
            <w:hideMark/>
          </w:tcPr>
          <w:p w:rsidR="00062E43" w:rsidRPr="00207C13" w:rsidRDefault="00062E43" w:rsidP="00207C13">
            <w:pPr>
              <w:widowControl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  <w:lang w:bidi="ar-SA"/>
              </w:rPr>
            </w:pPr>
            <w:r w:rsidRPr="00207C13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  <w:lang w:bidi="ar-SA"/>
              </w:rPr>
              <w:t>Паспорта кабинетов специалистов, соответствие дорожной карте, паспорт доступности</w:t>
            </w:r>
          </w:p>
        </w:tc>
      </w:tr>
      <w:tr w:rsidR="00062E43" w:rsidRPr="00207C13" w:rsidTr="00062E43">
        <w:trPr>
          <w:trHeight w:val="584"/>
        </w:trPr>
        <w:tc>
          <w:tcPr>
            <w:tcW w:w="4972" w:type="dxa"/>
            <w:hideMark/>
          </w:tcPr>
          <w:p w:rsidR="00062E43" w:rsidRPr="00207C13" w:rsidRDefault="00062E43" w:rsidP="00207C13">
            <w:pPr>
              <w:widowControl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  <w:lang w:bidi="ar-SA"/>
              </w:rPr>
            </w:pPr>
            <w:r w:rsidRPr="00207C13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  <w:lang w:bidi="ar-SA"/>
              </w:rPr>
              <w:t>100% семей с детьми с ОВЗ получили консультативную помощь</w:t>
            </w:r>
          </w:p>
        </w:tc>
        <w:tc>
          <w:tcPr>
            <w:tcW w:w="4973" w:type="dxa"/>
            <w:hideMark/>
          </w:tcPr>
          <w:p w:rsidR="00062E43" w:rsidRPr="00207C13" w:rsidRDefault="00062E43" w:rsidP="00207C13">
            <w:pPr>
              <w:widowControl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  <w:lang w:bidi="ar-SA"/>
              </w:rPr>
            </w:pPr>
            <w:r w:rsidRPr="00207C13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  <w:lang w:bidi="ar-SA"/>
              </w:rPr>
              <w:t>Анкетирование родителей «Удовлетворенность качеством консультативной помощи»</w:t>
            </w:r>
          </w:p>
        </w:tc>
      </w:tr>
      <w:tr w:rsidR="00A01206" w:rsidRPr="00207C13" w:rsidTr="00062E43">
        <w:trPr>
          <w:trHeight w:val="584"/>
        </w:trPr>
        <w:tc>
          <w:tcPr>
            <w:tcW w:w="4972" w:type="dxa"/>
          </w:tcPr>
          <w:p w:rsidR="00A01206" w:rsidRPr="00207C13" w:rsidRDefault="00A01206" w:rsidP="00207C13">
            <w:pPr>
              <w:widowControl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  <w:lang w:bidi="ar-SA"/>
              </w:rPr>
            </w:pPr>
            <w:r w:rsidRPr="00207C13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  <w:lang w:bidi="ar-SA"/>
              </w:rPr>
              <w:t>Повышение</w:t>
            </w:r>
            <w:r w:rsidR="00207C13" w:rsidRPr="00207C13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  <w:lang w:bidi="ar-SA"/>
              </w:rPr>
              <w:t xml:space="preserve"> </w:t>
            </w:r>
            <w:r w:rsidRPr="00207C13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  <w:lang w:bidi="ar-SA"/>
              </w:rPr>
              <w:t>качества методической поддержки и предоставления управленческого</w:t>
            </w:r>
            <w:r w:rsidR="00207C13" w:rsidRPr="00207C13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  <w:lang w:bidi="ar-SA"/>
              </w:rPr>
              <w:t xml:space="preserve"> </w:t>
            </w:r>
            <w:r w:rsidRPr="00207C13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  <w:lang w:bidi="ar-SA"/>
              </w:rPr>
              <w:t>и педагогического опыта в организации проведения уроков и коррекционных занятий специалистов.</w:t>
            </w:r>
            <w:r w:rsidR="00207C13" w:rsidRPr="00207C13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  <w:lang w:bidi="ar-SA"/>
              </w:rPr>
              <w:t xml:space="preserve"> </w:t>
            </w:r>
          </w:p>
        </w:tc>
        <w:tc>
          <w:tcPr>
            <w:tcW w:w="4973" w:type="dxa"/>
          </w:tcPr>
          <w:p w:rsidR="00A01206" w:rsidRPr="00207C13" w:rsidRDefault="00A01206" w:rsidP="00207C13">
            <w:pPr>
              <w:widowControl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  <w:lang w:bidi="ar-SA"/>
              </w:rPr>
            </w:pPr>
            <w:r w:rsidRPr="00207C13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  <w:lang w:bidi="ar-SA"/>
              </w:rPr>
              <w:t xml:space="preserve">Только положительные отзывы от 146 краевых слушателей курсов повышения квалификации в рамках реализации программы </w:t>
            </w:r>
            <w:proofErr w:type="spellStart"/>
            <w:r w:rsidRPr="00207C13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  <w:lang w:bidi="ar-SA"/>
              </w:rPr>
              <w:t>стажировочной</w:t>
            </w:r>
            <w:proofErr w:type="spellEnd"/>
            <w:r w:rsidRPr="00207C13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  <w:lang w:bidi="ar-SA"/>
              </w:rPr>
              <w:t xml:space="preserve"> площадки </w:t>
            </w:r>
          </w:p>
        </w:tc>
      </w:tr>
    </w:tbl>
    <w:p w:rsidR="006601D0" w:rsidRDefault="006601D0" w:rsidP="00207C13">
      <w:pPr>
        <w:pStyle w:val="21"/>
        <w:shd w:val="clear" w:color="auto" w:fill="auto"/>
        <w:spacing w:after="0" w:line="240" w:lineRule="auto"/>
        <w:ind w:firstLine="0"/>
        <w:jc w:val="left"/>
      </w:pPr>
    </w:p>
    <w:p w:rsidR="00F155DD" w:rsidRDefault="00F155DD" w:rsidP="00207C13">
      <w:pPr>
        <w:pStyle w:val="21"/>
        <w:shd w:val="clear" w:color="auto" w:fill="auto"/>
        <w:spacing w:after="0" w:line="240" w:lineRule="auto"/>
        <w:ind w:firstLine="567"/>
        <w:jc w:val="both"/>
      </w:pPr>
      <w:r>
        <w:t>В качестве приоритетных</w:t>
      </w:r>
      <w:r w:rsidR="00183325">
        <w:t xml:space="preserve"> и перспективных</w:t>
      </w:r>
      <w:r w:rsidR="00207C13">
        <w:t xml:space="preserve"> </w:t>
      </w:r>
      <w:r>
        <w:t xml:space="preserve">критериев для оценки результативности деятельности по созданию инклюзивной образовательной среды в </w:t>
      </w:r>
      <w:r w:rsidR="00183325">
        <w:t xml:space="preserve">МАОУ СШ №148 </w:t>
      </w:r>
      <w:r>
        <w:t>необходимо выделить следующие:</w:t>
      </w:r>
    </w:p>
    <w:p w:rsidR="00F155DD" w:rsidRDefault="00F155DD" w:rsidP="00207C13">
      <w:pPr>
        <w:pStyle w:val="21"/>
        <w:numPr>
          <w:ilvl w:val="0"/>
          <w:numId w:val="14"/>
        </w:numPr>
        <w:shd w:val="clear" w:color="auto" w:fill="auto"/>
        <w:tabs>
          <w:tab w:val="left" w:pos="851"/>
          <w:tab w:val="left" w:pos="1414"/>
        </w:tabs>
        <w:spacing w:after="0" w:line="240" w:lineRule="auto"/>
        <w:ind w:left="0" w:firstLine="567"/>
        <w:jc w:val="both"/>
      </w:pPr>
      <w:r>
        <w:t>привлечение дополнительных сре</w:t>
      </w:r>
      <w:proofErr w:type="gramStart"/>
      <w:r>
        <w:t>дств дл</w:t>
      </w:r>
      <w:proofErr w:type="gramEnd"/>
      <w:r>
        <w:t xml:space="preserve">я создания доступной среды (проекты, конкурсы, участие в </w:t>
      </w:r>
      <w:proofErr w:type="spellStart"/>
      <w:r>
        <w:t>грантовой</w:t>
      </w:r>
      <w:proofErr w:type="spellEnd"/>
      <w:r>
        <w:t xml:space="preserve"> поддержке);</w:t>
      </w:r>
    </w:p>
    <w:p w:rsidR="00F155DD" w:rsidRDefault="00F155DD" w:rsidP="00207C13">
      <w:pPr>
        <w:pStyle w:val="21"/>
        <w:numPr>
          <w:ilvl w:val="0"/>
          <w:numId w:val="14"/>
        </w:numPr>
        <w:shd w:val="clear" w:color="auto" w:fill="auto"/>
        <w:tabs>
          <w:tab w:val="left" w:pos="851"/>
          <w:tab w:val="left" w:pos="1414"/>
        </w:tabs>
        <w:spacing w:after="0" w:line="240" w:lineRule="auto"/>
        <w:ind w:left="0" w:firstLine="567"/>
        <w:jc w:val="both"/>
      </w:pPr>
      <w:r>
        <w:t xml:space="preserve">наличие реализуемых программ, предполагающих преемственность общего и профессионального образования </w:t>
      </w:r>
      <w:proofErr w:type="gramStart"/>
      <w:r>
        <w:t>для</w:t>
      </w:r>
      <w:proofErr w:type="gramEnd"/>
      <w:r>
        <w:t xml:space="preserve"> обучающихся с ОВЗ по трудовому и профессиональному обучению;</w:t>
      </w:r>
    </w:p>
    <w:p w:rsidR="00F155DD" w:rsidRDefault="00F155DD" w:rsidP="00207C13">
      <w:pPr>
        <w:pStyle w:val="21"/>
        <w:numPr>
          <w:ilvl w:val="0"/>
          <w:numId w:val="14"/>
        </w:numPr>
        <w:shd w:val="clear" w:color="auto" w:fill="auto"/>
        <w:tabs>
          <w:tab w:val="left" w:pos="851"/>
          <w:tab w:val="left" w:pos="1414"/>
        </w:tabs>
        <w:spacing w:after="0" w:line="240" w:lineRule="auto"/>
        <w:ind w:left="0" w:firstLine="567"/>
        <w:jc w:val="both"/>
      </w:pPr>
      <w:r>
        <w:t>готовность и способность педагогов работать в условиях инклюзивного образования, развивать и совершенствовать необходимые профессиональные компетенции;</w:t>
      </w:r>
    </w:p>
    <w:p w:rsidR="00F155DD" w:rsidRDefault="00F155DD" w:rsidP="00207C13">
      <w:pPr>
        <w:pStyle w:val="21"/>
        <w:numPr>
          <w:ilvl w:val="0"/>
          <w:numId w:val="14"/>
        </w:numPr>
        <w:shd w:val="clear" w:color="auto" w:fill="auto"/>
        <w:tabs>
          <w:tab w:val="left" w:pos="851"/>
          <w:tab w:val="left" w:pos="1414"/>
        </w:tabs>
        <w:spacing w:after="0" w:line="240" w:lineRule="auto"/>
        <w:ind w:left="0" w:firstLine="567"/>
        <w:jc w:val="both"/>
      </w:pPr>
      <w:r>
        <w:t>своевременность прохождения педагогами дополнительного профессионального образования по программам инклюзивной направленности;</w:t>
      </w:r>
    </w:p>
    <w:p w:rsidR="00F155DD" w:rsidRDefault="00F155DD" w:rsidP="00207C13">
      <w:pPr>
        <w:pStyle w:val="21"/>
        <w:numPr>
          <w:ilvl w:val="0"/>
          <w:numId w:val="14"/>
        </w:numPr>
        <w:shd w:val="clear" w:color="auto" w:fill="auto"/>
        <w:tabs>
          <w:tab w:val="left" w:pos="851"/>
          <w:tab w:val="left" w:pos="1414"/>
        </w:tabs>
        <w:spacing w:after="0" w:line="240" w:lineRule="auto"/>
        <w:ind w:left="0" w:firstLine="567"/>
        <w:jc w:val="both"/>
      </w:pPr>
      <w:r>
        <w:t>увеличение численности детей с ОВЗ, получающих дополни</w:t>
      </w:r>
      <w:r w:rsidR="007D1715">
        <w:t>тельное образование (не менее 100</w:t>
      </w:r>
      <w:r>
        <w:t xml:space="preserve"> % от общей численности детей с ОВЗ);</w:t>
      </w:r>
    </w:p>
    <w:p w:rsidR="00F155DD" w:rsidRDefault="00F155DD" w:rsidP="00207C13">
      <w:pPr>
        <w:pStyle w:val="21"/>
        <w:numPr>
          <w:ilvl w:val="0"/>
          <w:numId w:val="14"/>
        </w:numPr>
        <w:shd w:val="clear" w:color="auto" w:fill="auto"/>
        <w:tabs>
          <w:tab w:val="left" w:pos="851"/>
          <w:tab w:val="left" w:pos="1414"/>
        </w:tabs>
        <w:spacing w:after="0" w:line="240" w:lineRule="auto"/>
        <w:ind w:left="0" w:firstLine="567"/>
        <w:jc w:val="both"/>
      </w:pPr>
      <w:r>
        <w:t>увеличение численности детей с ОВЗ, участвующих в профессионально-направленных конкурсах, мероприятиях творческой и спорти</w:t>
      </w:r>
      <w:r w:rsidR="007D1715">
        <w:t>вной направленности (не менее 90</w:t>
      </w:r>
      <w:r>
        <w:t xml:space="preserve"> % от общей численности детей с ОВЗ);</w:t>
      </w:r>
    </w:p>
    <w:p w:rsidR="00F155DD" w:rsidRDefault="00F155DD" w:rsidP="00207C13">
      <w:pPr>
        <w:pStyle w:val="21"/>
        <w:numPr>
          <w:ilvl w:val="0"/>
          <w:numId w:val="14"/>
        </w:numPr>
        <w:shd w:val="clear" w:color="auto" w:fill="auto"/>
        <w:tabs>
          <w:tab w:val="left" w:pos="851"/>
          <w:tab w:val="left" w:pos="1414"/>
        </w:tabs>
        <w:spacing w:after="0" w:line="240" w:lineRule="auto"/>
        <w:ind w:left="0" w:firstLine="567"/>
        <w:jc w:val="both"/>
      </w:pPr>
      <w:r>
        <w:t>эффективное разрешение конфликтных ситуаций; снижение количества (отсутствие) конфликтных ситуаций, возникающих на почве нетерпимого отношения к особенностям детей с ОВЗ;</w:t>
      </w:r>
    </w:p>
    <w:p w:rsidR="00F155DD" w:rsidRDefault="00F155DD" w:rsidP="00207C13">
      <w:pPr>
        <w:pStyle w:val="21"/>
        <w:numPr>
          <w:ilvl w:val="0"/>
          <w:numId w:val="14"/>
        </w:numPr>
        <w:shd w:val="clear" w:color="auto" w:fill="auto"/>
        <w:tabs>
          <w:tab w:val="left" w:pos="851"/>
          <w:tab w:val="left" w:pos="1414"/>
        </w:tabs>
        <w:spacing w:after="0" w:line="240" w:lineRule="auto"/>
        <w:ind w:left="0" w:firstLine="567"/>
        <w:jc w:val="both"/>
      </w:pPr>
      <w:r>
        <w:t>участие родителей в реализации инклюзивной образовательной деятельности, через коллегиальные органы управления, родительские объединения; увеличение количества мероприятий воспитательной направленности, волонтерских акций, социальных проектов и пр.</w:t>
      </w:r>
      <w:proofErr w:type="gramStart"/>
      <w:r>
        <w:t xml:space="preserve"> ,</w:t>
      </w:r>
      <w:proofErr w:type="gramEnd"/>
      <w:r>
        <w:t xml:space="preserve"> организованных и проведенных с участием родителей (законных представителей);</w:t>
      </w:r>
    </w:p>
    <w:p w:rsidR="00F155DD" w:rsidRDefault="00F155DD" w:rsidP="00207C13">
      <w:pPr>
        <w:pStyle w:val="21"/>
        <w:numPr>
          <w:ilvl w:val="0"/>
          <w:numId w:val="14"/>
        </w:numPr>
        <w:shd w:val="clear" w:color="auto" w:fill="auto"/>
        <w:tabs>
          <w:tab w:val="left" w:pos="851"/>
        </w:tabs>
        <w:spacing w:after="0" w:line="240" w:lineRule="auto"/>
        <w:ind w:left="0" w:firstLine="567"/>
        <w:jc w:val="both"/>
      </w:pPr>
      <w:r>
        <w:t xml:space="preserve"> обобщение и распространение позитивных результатов инклюзивной практики учреждения через СМИ, официальный информационный сайт образовательной организации.</w:t>
      </w:r>
    </w:p>
    <w:p w:rsidR="00207C13" w:rsidRDefault="00207C13" w:rsidP="00207C13">
      <w:pPr>
        <w:pStyle w:val="21"/>
        <w:shd w:val="clear" w:color="auto" w:fill="auto"/>
        <w:spacing w:after="0" w:line="240" w:lineRule="auto"/>
        <w:ind w:left="20" w:firstLine="0"/>
        <w:jc w:val="center"/>
      </w:pPr>
    </w:p>
    <w:p w:rsidR="009E0777" w:rsidRPr="00586780" w:rsidRDefault="009E0777" w:rsidP="00586780">
      <w:pPr>
        <w:rPr>
          <w:rFonts w:ascii="Times New Roman" w:eastAsia="Times New Roman" w:hAnsi="Times New Roman" w:cs="Times New Roman"/>
          <w:sz w:val="28"/>
          <w:szCs w:val="28"/>
        </w:rPr>
      </w:pPr>
    </w:p>
    <w:sectPr w:rsidR="009E0777" w:rsidRPr="00586780">
      <w:pgSz w:w="11900" w:h="16840"/>
      <w:pgMar w:top="1013" w:right="1103" w:bottom="423" w:left="1101" w:header="0" w:footer="3" w:gutter="0"/>
      <w:pgNumType w:start="14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3E4A" w:rsidRDefault="00DF3E4A">
      <w:r>
        <w:separator/>
      </w:r>
    </w:p>
  </w:endnote>
  <w:endnote w:type="continuationSeparator" w:id="0">
    <w:p w:rsidR="00DF3E4A" w:rsidRDefault="00DF3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4B1" w:rsidRDefault="00C874B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3E4A" w:rsidRDefault="00DF3E4A"/>
  </w:footnote>
  <w:footnote w:type="continuationSeparator" w:id="0">
    <w:p w:rsidR="00DF3E4A" w:rsidRDefault="00DF3E4A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A4B08"/>
    <w:multiLevelType w:val="hybridMultilevel"/>
    <w:tmpl w:val="8EE423DA"/>
    <w:lvl w:ilvl="0" w:tplc="04190001">
      <w:start w:val="1"/>
      <w:numFmt w:val="bullet"/>
      <w:lvlText w:val=""/>
      <w:lvlJc w:val="left"/>
      <w:pPr>
        <w:ind w:left="13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1" w:hanging="360"/>
      </w:pPr>
      <w:rPr>
        <w:rFonts w:ascii="Wingdings" w:hAnsi="Wingdings" w:hint="default"/>
      </w:rPr>
    </w:lvl>
  </w:abstractNum>
  <w:abstractNum w:abstractNumId="1">
    <w:nsid w:val="0D3E259C"/>
    <w:multiLevelType w:val="hybridMultilevel"/>
    <w:tmpl w:val="F73EBC1C"/>
    <w:lvl w:ilvl="0" w:tplc="04190001">
      <w:start w:val="1"/>
      <w:numFmt w:val="bullet"/>
      <w:lvlText w:val=""/>
      <w:lvlJc w:val="left"/>
      <w:pPr>
        <w:ind w:left="13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7" w:hanging="360"/>
      </w:pPr>
      <w:rPr>
        <w:rFonts w:ascii="Wingdings" w:hAnsi="Wingdings" w:hint="default"/>
      </w:rPr>
    </w:lvl>
  </w:abstractNum>
  <w:abstractNum w:abstractNumId="2">
    <w:nsid w:val="151201FF"/>
    <w:multiLevelType w:val="multilevel"/>
    <w:tmpl w:val="983A8C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7359D6"/>
    <w:multiLevelType w:val="hybridMultilevel"/>
    <w:tmpl w:val="D618D5B4"/>
    <w:lvl w:ilvl="0" w:tplc="7AD00526">
      <w:start w:val="1"/>
      <w:numFmt w:val="decimal"/>
      <w:lvlText w:val="%1."/>
      <w:lvlJc w:val="left"/>
      <w:pPr>
        <w:ind w:left="720" w:hanging="360"/>
      </w:pPr>
      <w:rPr>
        <w:rFonts w:eastAsia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371403"/>
    <w:multiLevelType w:val="hybridMultilevel"/>
    <w:tmpl w:val="BB3C99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9305E1A"/>
    <w:multiLevelType w:val="multilevel"/>
    <w:tmpl w:val="B762DD8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F3370B4"/>
    <w:multiLevelType w:val="multilevel"/>
    <w:tmpl w:val="DE7A6C42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5163B97"/>
    <w:multiLevelType w:val="multilevel"/>
    <w:tmpl w:val="B7DC1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D32F6C"/>
    <w:multiLevelType w:val="hybridMultilevel"/>
    <w:tmpl w:val="09E4B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34740A"/>
    <w:multiLevelType w:val="multilevel"/>
    <w:tmpl w:val="E9C014C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FAF3C13"/>
    <w:multiLevelType w:val="hybridMultilevel"/>
    <w:tmpl w:val="C2188B04"/>
    <w:lvl w:ilvl="0" w:tplc="AE22E3D4">
      <w:start w:val="1"/>
      <w:numFmt w:val="decimal"/>
      <w:lvlText w:val="%1."/>
      <w:lvlJc w:val="left"/>
      <w:pPr>
        <w:ind w:left="408" w:hanging="360"/>
      </w:pPr>
      <w:rPr>
        <w:rFonts w:eastAsiaTheme="majorEastAsia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1">
    <w:nsid w:val="501756C1"/>
    <w:multiLevelType w:val="hybridMultilevel"/>
    <w:tmpl w:val="C3787B02"/>
    <w:lvl w:ilvl="0" w:tplc="90B030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7E4EAD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26EAE1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6ADD9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0E0C8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9E4A4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F49CF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52059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222B8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AB11443"/>
    <w:multiLevelType w:val="multilevel"/>
    <w:tmpl w:val="FB18818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F25661D"/>
    <w:multiLevelType w:val="hybridMultilevel"/>
    <w:tmpl w:val="ABD22E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7865ED"/>
    <w:multiLevelType w:val="multilevel"/>
    <w:tmpl w:val="150A66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9"/>
  </w:num>
  <w:num w:numId="3">
    <w:abstractNumId w:val="6"/>
  </w:num>
  <w:num w:numId="4">
    <w:abstractNumId w:val="12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4"/>
  </w:num>
  <w:num w:numId="8">
    <w:abstractNumId w:val="10"/>
  </w:num>
  <w:num w:numId="9">
    <w:abstractNumId w:val="0"/>
  </w:num>
  <w:num w:numId="10">
    <w:abstractNumId w:val="11"/>
  </w:num>
  <w:num w:numId="11">
    <w:abstractNumId w:val="3"/>
  </w:num>
  <w:num w:numId="12">
    <w:abstractNumId w:val="8"/>
  </w:num>
  <w:num w:numId="13">
    <w:abstractNumId w:val="1"/>
  </w:num>
  <w:num w:numId="14">
    <w:abstractNumId w:val="13"/>
  </w:num>
  <w:num w:numId="15">
    <w:abstractNumId w:val="2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777"/>
    <w:rsid w:val="00010D33"/>
    <w:rsid w:val="00025188"/>
    <w:rsid w:val="00062E43"/>
    <w:rsid w:val="000774D3"/>
    <w:rsid w:val="00146C55"/>
    <w:rsid w:val="00183325"/>
    <w:rsid w:val="001875A6"/>
    <w:rsid w:val="00207C13"/>
    <w:rsid w:val="00223518"/>
    <w:rsid w:val="00270950"/>
    <w:rsid w:val="00281F2E"/>
    <w:rsid w:val="002A2B13"/>
    <w:rsid w:val="002B2D0C"/>
    <w:rsid w:val="00303CE0"/>
    <w:rsid w:val="0036470F"/>
    <w:rsid w:val="00386654"/>
    <w:rsid w:val="003A7338"/>
    <w:rsid w:val="003D4CE9"/>
    <w:rsid w:val="003F3489"/>
    <w:rsid w:val="00412266"/>
    <w:rsid w:val="00431CA3"/>
    <w:rsid w:val="004E3CB3"/>
    <w:rsid w:val="004E66F7"/>
    <w:rsid w:val="00507E83"/>
    <w:rsid w:val="00531638"/>
    <w:rsid w:val="00531B92"/>
    <w:rsid w:val="00586780"/>
    <w:rsid w:val="005C20A0"/>
    <w:rsid w:val="005E1CED"/>
    <w:rsid w:val="005E3F78"/>
    <w:rsid w:val="006100D3"/>
    <w:rsid w:val="006601D0"/>
    <w:rsid w:val="006C1BC7"/>
    <w:rsid w:val="007955A8"/>
    <w:rsid w:val="007A55AA"/>
    <w:rsid w:val="007D1715"/>
    <w:rsid w:val="007D6304"/>
    <w:rsid w:val="00803342"/>
    <w:rsid w:val="0085053D"/>
    <w:rsid w:val="008A6D5F"/>
    <w:rsid w:val="008E5024"/>
    <w:rsid w:val="008E73D6"/>
    <w:rsid w:val="0090440A"/>
    <w:rsid w:val="009134A6"/>
    <w:rsid w:val="009A1924"/>
    <w:rsid w:val="009D5D59"/>
    <w:rsid w:val="009E0777"/>
    <w:rsid w:val="00A01206"/>
    <w:rsid w:val="00A934F0"/>
    <w:rsid w:val="00AD4B97"/>
    <w:rsid w:val="00B50C82"/>
    <w:rsid w:val="00C874B1"/>
    <w:rsid w:val="00C967AD"/>
    <w:rsid w:val="00CD5C55"/>
    <w:rsid w:val="00DF2321"/>
    <w:rsid w:val="00DF3E4A"/>
    <w:rsid w:val="00F155DD"/>
    <w:rsid w:val="00F31D55"/>
    <w:rsid w:val="00F76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2A2B1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Exact">
    <w:name w:val="Подпись к таблице (2) Exact"/>
    <w:basedOn w:val="a0"/>
    <w:link w:val="2"/>
    <w:rPr>
      <w:rFonts w:ascii="Calibri" w:eastAsia="Calibri" w:hAnsi="Calibri" w:cs="Calibri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20">
    <w:name w:val="Основной текст (2)_"/>
    <w:basedOn w:val="a0"/>
    <w:link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9pt0pt">
    <w:name w:val="Основной текст (2) + 9 pt;Курсив;Интервал 0 pt"/>
    <w:basedOn w:val="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Calibri95pt">
    <w:name w:val="Основной текст (2) + Calibri;9;5 pt"/>
    <w:basedOn w:val="2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2BookmanOldStyle75pt">
    <w:name w:val="Основной текст (2) + Bookman Old Style;7;5 pt"/>
    <w:basedOn w:val="20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29pt0pt0">
    <w:name w:val="Основной текст (2) + 9 pt;Курсив;Интервал 0 pt"/>
    <w:basedOn w:val="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2Calibri105pt">
    <w:name w:val="Основной текст (2) + Calibri;10;5 pt;Полужирный"/>
    <w:basedOn w:val="20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Calibri18pt">
    <w:name w:val="Основной текст (2) + Calibri;18 pt;Полужирный"/>
    <w:basedOn w:val="20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7Exact">
    <w:name w:val="Основной текст (7) Exact"/>
    <w:basedOn w:val="a0"/>
    <w:link w:val="7"/>
    <w:rPr>
      <w:rFonts w:ascii="Calibri" w:eastAsia="Calibri" w:hAnsi="Calibri" w:cs="Calibri"/>
      <w:b/>
      <w:bCs/>
      <w:i w:val="0"/>
      <w:iCs w:val="0"/>
      <w:smallCaps w:val="0"/>
      <w:strike w:val="0"/>
      <w:sz w:val="62"/>
      <w:szCs w:val="62"/>
      <w:u w:val="none"/>
      <w:lang w:val="en-US" w:eastAsia="en-US" w:bidi="en-US"/>
    </w:rPr>
  </w:style>
  <w:style w:type="character" w:customStyle="1" w:styleId="7Exact0">
    <w:name w:val="Основной текст (7) Exact"/>
    <w:basedOn w:val="7Exact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62"/>
      <w:szCs w:val="62"/>
      <w:u w:val="none"/>
      <w:lang w:val="ru-RU" w:eastAsia="ru-RU" w:bidi="ru-RU"/>
    </w:rPr>
  </w:style>
  <w:style w:type="character" w:customStyle="1" w:styleId="8Exact">
    <w:name w:val="Основной текст (8) Exact"/>
    <w:basedOn w:val="a0"/>
    <w:link w:val="8"/>
    <w:rPr>
      <w:rFonts w:ascii="Calibri" w:eastAsia="Calibri" w:hAnsi="Calibri" w:cs="Calibri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7Exact1">
    <w:name w:val="Основной текст (7) Exact"/>
    <w:basedOn w:val="7Exact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62"/>
      <w:szCs w:val="62"/>
      <w:u w:val="none"/>
      <w:lang w:val="en-US" w:eastAsia="en-US" w:bidi="en-US"/>
    </w:rPr>
  </w:style>
  <w:style w:type="character" w:customStyle="1" w:styleId="3Exact">
    <w:name w:val="Подпись к картинке (3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Exact">
    <w:name w:val="Подпись к картинке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2">
    <w:name w:val="Основной текст (2) + Полужирный"/>
    <w:basedOn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41">
    <w:name w:val="Основной текст (4) + Полужирный;Не курсив"/>
    <w:basedOn w:val="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2">
    <w:name w:val="Основной текст (4) + Не курсив"/>
    <w:basedOn w:val="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">
    <w:name w:val="Подпись к картинке (2)_"/>
    <w:basedOn w:val="a0"/>
    <w:link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31">
    <w:name w:val="Подпись к картинке (3)_"/>
    <w:basedOn w:val="a0"/>
    <w:link w:val="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 (2) + Полужирный;Курсив"/>
    <w:basedOn w:val="2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3">
    <w:name w:val="Основной текст (4) + Полужирный"/>
    <w:basedOn w:val="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Заголовок №2_"/>
    <w:basedOn w:val="a0"/>
    <w:link w:val="27"/>
    <w:rPr>
      <w:rFonts w:ascii="Calibri" w:eastAsia="Calibri" w:hAnsi="Calibri" w:cs="Calibri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28">
    <w:name w:val="Заголовок №2 + Малые прописные"/>
    <w:basedOn w:val="26"/>
    <w:rPr>
      <w:rFonts w:ascii="Calibri" w:eastAsia="Calibri" w:hAnsi="Calibri" w:cs="Calibri"/>
      <w:b/>
      <w:bCs/>
      <w:i w:val="0"/>
      <w:iCs w:val="0"/>
      <w:smallCaps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Exact">
    <w:name w:val="Заголовок №1 Exact"/>
    <w:basedOn w:val="a0"/>
    <w:link w:val="11"/>
    <w:rPr>
      <w:rFonts w:ascii="Calibri" w:eastAsia="Calibri" w:hAnsi="Calibri" w:cs="Calibri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1Exact0">
    <w:name w:val="Заголовок №1 Exact"/>
    <w:basedOn w:val="1Exact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Exact0">
    <w:name w:val="Подпись к таблице Exact"/>
    <w:basedOn w:val="a0"/>
    <w:link w:val="a6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Exact1">
    <w:name w:val="Подпись к таблице Exact"/>
    <w:basedOn w:val="Exact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Exact2">
    <w:name w:val="Подпись к таблице Exact"/>
    <w:basedOn w:val="Exact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3Exact0">
    <w:name w:val="Подпись к таблице (3) Exact"/>
    <w:basedOn w:val="a0"/>
    <w:link w:val="33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2Gulim10pt">
    <w:name w:val="Основной текст (2) + Gulim;10 pt"/>
    <w:basedOn w:val="20"/>
    <w:rPr>
      <w:rFonts w:ascii="Gulim" w:eastAsia="Gulim" w:hAnsi="Gulim" w:cs="Guli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Calibri11pt">
    <w:name w:val="Основной текст (2) + Calibri;11 pt;Полужирный"/>
    <w:basedOn w:val="20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Gulim10pt0">
    <w:name w:val="Основной текст (2) + Gulim;10 pt"/>
    <w:basedOn w:val="20"/>
    <w:rPr>
      <w:rFonts w:ascii="Gulim" w:eastAsia="Gulim" w:hAnsi="Gulim" w:cs="Guli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Calibri85pt">
    <w:name w:val="Основной текст (2) + Calibri;8;5 pt;Полужирный"/>
    <w:basedOn w:val="20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Calibri55pt">
    <w:name w:val="Основной текст (2) + Calibri;5;5 pt"/>
    <w:basedOn w:val="2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Calibri11pt0">
    <w:name w:val="Основной текст (2) + Calibri;11 pt;Полужирный"/>
    <w:basedOn w:val="20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2Calibri11pt1">
    <w:name w:val="Основной текст (2) + Calibri;11 pt;Полужирный"/>
    <w:basedOn w:val="20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BookmanOldStyle105pt">
    <w:name w:val="Основной текст (2) + Bookman Old Style;10;5 pt;Курсив"/>
    <w:basedOn w:val="20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Calibri6pt">
    <w:name w:val="Основной текст (2) + Calibri;6 pt"/>
    <w:basedOn w:val="2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Calibri6pt0">
    <w:name w:val="Основной текст (2) + Calibri;6 pt"/>
    <w:basedOn w:val="2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Calibri20pt">
    <w:name w:val="Основной текст (2) + Calibri;20 pt"/>
    <w:basedOn w:val="2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2Exact0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Exact1">
    <w:name w:val="Основной текст (2) Exact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9Exact">
    <w:name w:val="Основной текст (9) Exact"/>
    <w:basedOn w:val="a0"/>
    <w:link w:val="9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Calibri115pt">
    <w:name w:val="Основной текст (2) + Calibri;11;5 pt;Курсив"/>
    <w:basedOn w:val="20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Calibri10pt-1pt">
    <w:name w:val="Основной текст (2) + Calibri;10 pt;Полужирный;Интервал -1 pt"/>
    <w:basedOn w:val="20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-2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Calibri7pt">
    <w:name w:val="Основной текст (2) + Calibri;7 pt"/>
    <w:basedOn w:val="2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Calibri7pt0">
    <w:name w:val="Основной текст (2) + Calibri;7 pt"/>
    <w:basedOn w:val="2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Calibri7pt1">
    <w:name w:val="Основной текст (2) + Calibri;7 pt"/>
    <w:basedOn w:val="2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Calibri10pt-1pt0">
    <w:name w:val="Основной текст (2) + Calibri;10 pt;Полужирный;Интервал -1 pt"/>
    <w:basedOn w:val="20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-2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FranklinGothicBook65pt">
    <w:name w:val="Основной текст (2) + Franklin Gothic Book;6;5 pt;Курсив"/>
    <w:basedOn w:val="20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Calibri115pt0">
    <w:name w:val="Основной текст (2) + Calibri;11;5 pt;Курсив"/>
    <w:basedOn w:val="20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4Exact">
    <w:name w:val="Подпись к таблице (4) Exact"/>
    <w:basedOn w:val="a0"/>
    <w:link w:val="4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4Exact0">
    <w:name w:val="Подпись к таблице (4) Exact"/>
    <w:basedOn w:val="4Exact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single"/>
      <w:lang w:val="ru-RU" w:eastAsia="ru-RU" w:bidi="ru-RU"/>
    </w:rPr>
  </w:style>
  <w:style w:type="character" w:customStyle="1" w:styleId="4Exact1">
    <w:name w:val="Подпись к таблице (4) Exact"/>
    <w:basedOn w:val="4Exact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single"/>
      <w:lang w:val="ru-RU" w:eastAsia="ru-RU" w:bidi="ru-RU"/>
    </w:rPr>
  </w:style>
  <w:style w:type="character" w:customStyle="1" w:styleId="4Exact2">
    <w:name w:val="Подпись к таблице (4) Exact"/>
    <w:basedOn w:val="4Exact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single"/>
      <w:lang w:val="ru-RU" w:eastAsia="ru-RU" w:bidi="ru-RU"/>
    </w:rPr>
  </w:style>
  <w:style w:type="character" w:customStyle="1" w:styleId="4Exact3">
    <w:name w:val="Подпись к картинке (4) Exact"/>
    <w:basedOn w:val="a0"/>
    <w:link w:val="45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4Exact4">
    <w:name w:val="Подпись к картинке (4) Exact"/>
    <w:basedOn w:val="4Exact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0Exact">
    <w:name w:val="Основной текст (10) Exact"/>
    <w:basedOn w:val="a0"/>
    <w:link w:val="10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10Exact0">
    <w:name w:val="Основной текст (10) Exact"/>
    <w:basedOn w:val="10Exact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0Exact1">
    <w:name w:val="Основной текст (10) Exact"/>
    <w:basedOn w:val="10Exact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0Exact2">
    <w:name w:val="Основной текст (10) Exact"/>
    <w:basedOn w:val="10Exact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0FranklinGothicBook65ptExact">
    <w:name w:val="Основной текст (10) + Franklin Gothic Book;6;5 pt;Курсив Exact"/>
    <w:basedOn w:val="10Exact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a7">
    <w:name w:val="Колонтитул_"/>
    <w:basedOn w:val="a0"/>
    <w:link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9">
    <w:name w:val="Колонтитул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9">
    <w:name w:val="Основной текст (2)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2a">
    <w:name w:val="Основной текст (2)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2">
    <w:name w:val="Подпись к таблице (2)"/>
    <w:basedOn w:val="a"/>
    <w:link w:val="2Exact"/>
    <w:pPr>
      <w:shd w:val="clear" w:color="auto" w:fill="FFFFFF"/>
      <w:spacing w:line="240" w:lineRule="exact"/>
      <w:jc w:val="center"/>
    </w:pPr>
    <w:rPr>
      <w:rFonts w:ascii="Calibri" w:eastAsia="Calibri" w:hAnsi="Calibri" w:cs="Calibri"/>
      <w:b/>
      <w:bCs/>
      <w:sz w:val="21"/>
      <w:szCs w:val="21"/>
    </w:rPr>
  </w:style>
  <w:style w:type="paragraph" w:customStyle="1" w:styleId="21">
    <w:name w:val="Основной текст (2)"/>
    <w:basedOn w:val="a"/>
    <w:link w:val="20"/>
    <w:pPr>
      <w:shd w:val="clear" w:color="auto" w:fill="FFFFFF"/>
      <w:spacing w:after="60" w:line="0" w:lineRule="atLeast"/>
      <w:ind w:hanging="340"/>
      <w:jc w:val="righ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7">
    <w:name w:val="Основной текст (7)"/>
    <w:basedOn w:val="a"/>
    <w:link w:val="7Exact"/>
    <w:pPr>
      <w:shd w:val="clear" w:color="auto" w:fill="FFFFFF"/>
      <w:spacing w:line="0" w:lineRule="atLeast"/>
    </w:pPr>
    <w:rPr>
      <w:rFonts w:ascii="Calibri" w:eastAsia="Calibri" w:hAnsi="Calibri" w:cs="Calibri"/>
      <w:b/>
      <w:bCs/>
      <w:sz w:val="62"/>
      <w:szCs w:val="62"/>
      <w:lang w:val="en-US" w:eastAsia="en-US" w:bidi="en-US"/>
    </w:rPr>
  </w:style>
  <w:style w:type="paragraph" w:customStyle="1" w:styleId="8">
    <w:name w:val="Основной текст (8)"/>
    <w:basedOn w:val="a"/>
    <w:link w:val="8Exact"/>
    <w:pPr>
      <w:shd w:val="clear" w:color="auto" w:fill="FFFFFF"/>
      <w:spacing w:line="240" w:lineRule="exact"/>
      <w:jc w:val="center"/>
    </w:pPr>
    <w:rPr>
      <w:rFonts w:ascii="Calibri" w:eastAsia="Calibri" w:hAnsi="Calibri" w:cs="Calibri"/>
      <w:b/>
      <w:bCs/>
      <w:sz w:val="21"/>
      <w:szCs w:val="21"/>
    </w:rPr>
  </w:style>
  <w:style w:type="paragraph" w:customStyle="1" w:styleId="32">
    <w:name w:val="Подпись к картинке (3)"/>
    <w:basedOn w:val="a"/>
    <w:link w:val="31"/>
    <w:pPr>
      <w:shd w:val="clear" w:color="auto" w:fill="FFFFFF"/>
      <w:spacing w:line="317" w:lineRule="exact"/>
      <w:jc w:val="right"/>
    </w:pPr>
    <w:rPr>
      <w:rFonts w:ascii="Times New Roman" w:eastAsia="Times New Roman" w:hAnsi="Times New Roman" w:cs="Times New Roman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line="317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720" w:after="240" w:line="322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322" w:lineRule="exact"/>
      <w:ind w:firstLine="420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24">
    <w:name w:val="Подпись к картинке (2)"/>
    <w:basedOn w:val="a"/>
    <w:link w:val="23"/>
    <w:pPr>
      <w:shd w:val="clear" w:color="auto" w:fill="FFFFFF"/>
      <w:spacing w:line="230" w:lineRule="exact"/>
      <w:jc w:val="right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27">
    <w:name w:val="Заголовок №2"/>
    <w:basedOn w:val="a"/>
    <w:link w:val="26"/>
    <w:pPr>
      <w:shd w:val="clear" w:color="auto" w:fill="FFFFFF"/>
      <w:spacing w:before="540" w:after="240" w:line="0" w:lineRule="atLeast"/>
      <w:ind w:firstLine="420"/>
      <w:jc w:val="both"/>
      <w:outlineLvl w:val="1"/>
    </w:pPr>
    <w:rPr>
      <w:rFonts w:ascii="Calibri" w:eastAsia="Calibri" w:hAnsi="Calibri" w:cs="Calibri"/>
      <w:b/>
      <w:bCs/>
      <w:sz w:val="36"/>
      <w:szCs w:val="36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240" w:line="240" w:lineRule="exact"/>
      <w:jc w:val="both"/>
    </w:pPr>
    <w:rPr>
      <w:rFonts w:ascii="Calibri" w:eastAsia="Calibri" w:hAnsi="Calibri" w:cs="Calibri"/>
      <w:sz w:val="19"/>
      <w:szCs w:val="19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900" w:line="322" w:lineRule="exact"/>
      <w:jc w:val="right"/>
    </w:pPr>
    <w:rPr>
      <w:rFonts w:ascii="Times New Roman" w:eastAsia="Times New Roman" w:hAnsi="Times New Roman" w:cs="Times New Roman"/>
    </w:rPr>
  </w:style>
  <w:style w:type="paragraph" w:customStyle="1" w:styleId="11">
    <w:name w:val="Заголовок №1"/>
    <w:basedOn w:val="a"/>
    <w:link w:val="1Exact"/>
    <w:pPr>
      <w:shd w:val="clear" w:color="auto" w:fill="FFFFFF"/>
      <w:spacing w:line="0" w:lineRule="atLeast"/>
      <w:outlineLvl w:val="0"/>
    </w:pPr>
    <w:rPr>
      <w:rFonts w:ascii="Calibri" w:eastAsia="Calibri" w:hAnsi="Calibri" w:cs="Calibri"/>
      <w:b/>
      <w:bCs/>
      <w:sz w:val="36"/>
      <w:szCs w:val="36"/>
    </w:rPr>
  </w:style>
  <w:style w:type="paragraph" w:customStyle="1" w:styleId="a6">
    <w:name w:val="Подпись к таблице"/>
    <w:basedOn w:val="a"/>
    <w:link w:val="Exact0"/>
    <w:pPr>
      <w:shd w:val="clear" w:color="auto" w:fill="FFFFFF"/>
      <w:spacing w:line="226" w:lineRule="exact"/>
      <w:jc w:val="center"/>
    </w:pPr>
    <w:rPr>
      <w:rFonts w:ascii="Calibri" w:eastAsia="Calibri" w:hAnsi="Calibri" w:cs="Calibri"/>
      <w:sz w:val="19"/>
      <w:szCs w:val="19"/>
    </w:rPr>
  </w:style>
  <w:style w:type="paragraph" w:customStyle="1" w:styleId="33">
    <w:name w:val="Подпись к таблице (3)"/>
    <w:basedOn w:val="a"/>
    <w:link w:val="3Exact0"/>
    <w:pPr>
      <w:shd w:val="clear" w:color="auto" w:fill="FFFFFF"/>
      <w:spacing w:line="173" w:lineRule="exact"/>
      <w:jc w:val="center"/>
    </w:pPr>
    <w:rPr>
      <w:rFonts w:ascii="Calibri" w:eastAsia="Calibri" w:hAnsi="Calibri" w:cs="Calibri"/>
      <w:sz w:val="12"/>
      <w:szCs w:val="12"/>
    </w:rPr>
  </w:style>
  <w:style w:type="paragraph" w:customStyle="1" w:styleId="9">
    <w:name w:val="Основной текст (9)"/>
    <w:basedOn w:val="a"/>
    <w:link w:val="9Exact"/>
    <w:pPr>
      <w:shd w:val="clear" w:color="auto" w:fill="FFFFFF"/>
      <w:spacing w:line="259" w:lineRule="exact"/>
      <w:jc w:val="center"/>
    </w:pPr>
    <w:rPr>
      <w:rFonts w:ascii="Calibri" w:eastAsia="Calibri" w:hAnsi="Calibri" w:cs="Calibri"/>
      <w:sz w:val="21"/>
      <w:szCs w:val="21"/>
    </w:rPr>
  </w:style>
  <w:style w:type="paragraph" w:customStyle="1" w:styleId="44">
    <w:name w:val="Подпись к таблице (4)"/>
    <w:basedOn w:val="a"/>
    <w:link w:val="4Exact"/>
    <w:pPr>
      <w:shd w:val="clear" w:color="auto" w:fill="FFFFFF"/>
      <w:spacing w:line="173" w:lineRule="exact"/>
    </w:pPr>
    <w:rPr>
      <w:rFonts w:ascii="Calibri" w:eastAsia="Calibri" w:hAnsi="Calibri" w:cs="Calibri"/>
      <w:sz w:val="14"/>
      <w:szCs w:val="14"/>
    </w:rPr>
  </w:style>
  <w:style w:type="paragraph" w:customStyle="1" w:styleId="45">
    <w:name w:val="Подпись к картинке (4)"/>
    <w:basedOn w:val="a"/>
    <w:link w:val="4Exact3"/>
    <w:pPr>
      <w:shd w:val="clear" w:color="auto" w:fill="FFFFFF"/>
      <w:spacing w:line="0" w:lineRule="atLeast"/>
    </w:pPr>
    <w:rPr>
      <w:rFonts w:ascii="Calibri" w:eastAsia="Calibri" w:hAnsi="Calibri" w:cs="Calibri"/>
      <w:sz w:val="19"/>
      <w:szCs w:val="19"/>
    </w:rPr>
  </w:style>
  <w:style w:type="paragraph" w:customStyle="1" w:styleId="100">
    <w:name w:val="Основной текст (10)"/>
    <w:basedOn w:val="a"/>
    <w:link w:val="10Exact"/>
    <w:pPr>
      <w:shd w:val="clear" w:color="auto" w:fill="FFFFFF"/>
      <w:spacing w:line="158" w:lineRule="exact"/>
      <w:ind w:hanging="300"/>
      <w:jc w:val="center"/>
    </w:pPr>
    <w:rPr>
      <w:rFonts w:ascii="Calibri" w:eastAsia="Calibri" w:hAnsi="Calibri" w:cs="Calibri"/>
      <w:sz w:val="14"/>
      <w:szCs w:val="14"/>
    </w:rPr>
  </w:style>
  <w:style w:type="paragraph" w:customStyle="1" w:styleId="a8">
    <w:name w:val="Колонтитул"/>
    <w:basedOn w:val="a"/>
    <w:link w:val="a7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431CA3"/>
  </w:style>
  <w:style w:type="paragraph" w:styleId="aa">
    <w:name w:val="Balloon Text"/>
    <w:basedOn w:val="a"/>
    <w:link w:val="ab"/>
    <w:uiPriority w:val="99"/>
    <w:semiHidden/>
    <w:unhideWhenUsed/>
    <w:rsid w:val="003A733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A7338"/>
    <w:rPr>
      <w:rFonts w:ascii="Tahoma" w:hAnsi="Tahoma" w:cs="Tahoma"/>
      <w:color w:val="000000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A2B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List Paragraph"/>
    <w:basedOn w:val="a"/>
    <w:uiPriority w:val="34"/>
    <w:qFormat/>
    <w:rsid w:val="00A934F0"/>
    <w:pPr>
      <w:ind w:left="720"/>
      <w:contextualSpacing/>
    </w:pPr>
  </w:style>
  <w:style w:type="table" w:styleId="ad">
    <w:name w:val="Table Grid"/>
    <w:basedOn w:val="a1"/>
    <w:uiPriority w:val="59"/>
    <w:rsid w:val="009134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rmal (Web)"/>
    <w:basedOn w:val="a"/>
    <w:uiPriority w:val="99"/>
    <w:unhideWhenUsed/>
    <w:rsid w:val="009134A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2A2B1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Exact">
    <w:name w:val="Подпись к таблице (2) Exact"/>
    <w:basedOn w:val="a0"/>
    <w:link w:val="2"/>
    <w:rPr>
      <w:rFonts w:ascii="Calibri" w:eastAsia="Calibri" w:hAnsi="Calibri" w:cs="Calibri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20">
    <w:name w:val="Основной текст (2)_"/>
    <w:basedOn w:val="a0"/>
    <w:link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9pt0pt">
    <w:name w:val="Основной текст (2) + 9 pt;Курсив;Интервал 0 pt"/>
    <w:basedOn w:val="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Calibri95pt">
    <w:name w:val="Основной текст (2) + Calibri;9;5 pt"/>
    <w:basedOn w:val="2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2BookmanOldStyle75pt">
    <w:name w:val="Основной текст (2) + Bookman Old Style;7;5 pt"/>
    <w:basedOn w:val="20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29pt0pt0">
    <w:name w:val="Основной текст (2) + 9 pt;Курсив;Интервал 0 pt"/>
    <w:basedOn w:val="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2Calibri105pt">
    <w:name w:val="Основной текст (2) + Calibri;10;5 pt;Полужирный"/>
    <w:basedOn w:val="20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Calibri18pt">
    <w:name w:val="Основной текст (2) + Calibri;18 pt;Полужирный"/>
    <w:basedOn w:val="20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7Exact">
    <w:name w:val="Основной текст (7) Exact"/>
    <w:basedOn w:val="a0"/>
    <w:link w:val="7"/>
    <w:rPr>
      <w:rFonts w:ascii="Calibri" w:eastAsia="Calibri" w:hAnsi="Calibri" w:cs="Calibri"/>
      <w:b/>
      <w:bCs/>
      <w:i w:val="0"/>
      <w:iCs w:val="0"/>
      <w:smallCaps w:val="0"/>
      <w:strike w:val="0"/>
      <w:sz w:val="62"/>
      <w:szCs w:val="62"/>
      <w:u w:val="none"/>
      <w:lang w:val="en-US" w:eastAsia="en-US" w:bidi="en-US"/>
    </w:rPr>
  </w:style>
  <w:style w:type="character" w:customStyle="1" w:styleId="7Exact0">
    <w:name w:val="Основной текст (7) Exact"/>
    <w:basedOn w:val="7Exact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62"/>
      <w:szCs w:val="62"/>
      <w:u w:val="none"/>
      <w:lang w:val="ru-RU" w:eastAsia="ru-RU" w:bidi="ru-RU"/>
    </w:rPr>
  </w:style>
  <w:style w:type="character" w:customStyle="1" w:styleId="8Exact">
    <w:name w:val="Основной текст (8) Exact"/>
    <w:basedOn w:val="a0"/>
    <w:link w:val="8"/>
    <w:rPr>
      <w:rFonts w:ascii="Calibri" w:eastAsia="Calibri" w:hAnsi="Calibri" w:cs="Calibri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7Exact1">
    <w:name w:val="Основной текст (7) Exact"/>
    <w:basedOn w:val="7Exact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62"/>
      <w:szCs w:val="62"/>
      <w:u w:val="none"/>
      <w:lang w:val="en-US" w:eastAsia="en-US" w:bidi="en-US"/>
    </w:rPr>
  </w:style>
  <w:style w:type="character" w:customStyle="1" w:styleId="3Exact">
    <w:name w:val="Подпись к картинке (3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Exact">
    <w:name w:val="Подпись к картинке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2">
    <w:name w:val="Основной текст (2) + Полужирный"/>
    <w:basedOn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41">
    <w:name w:val="Основной текст (4) + Полужирный;Не курсив"/>
    <w:basedOn w:val="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2">
    <w:name w:val="Основной текст (4) + Не курсив"/>
    <w:basedOn w:val="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">
    <w:name w:val="Подпись к картинке (2)_"/>
    <w:basedOn w:val="a0"/>
    <w:link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31">
    <w:name w:val="Подпись к картинке (3)_"/>
    <w:basedOn w:val="a0"/>
    <w:link w:val="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 (2) + Полужирный;Курсив"/>
    <w:basedOn w:val="2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3">
    <w:name w:val="Основной текст (4) + Полужирный"/>
    <w:basedOn w:val="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Заголовок №2_"/>
    <w:basedOn w:val="a0"/>
    <w:link w:val="27"/>
    <w:rPr>
      <w:rFonts w:ascii="Calibri" w:eastAsia="Calibri" w:hAnsi="Calibri" w:cs="Calibri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28">
    <w:name w:val="Заголовок №2 + Малые прописные"/>
    <w:basedOn w:val="26"/>
    <w:rPr>
      <w:rFonts w:ascii="Calibri" w:eastAsia="Calibri" w:hAnsi="Calibri" w:cs="Calibri"/>
      <w:b/>
      <w:bCs/>
      <w:i w:val="0"/>
      <w:iCs w:val="0"/>
      <w:smallCaps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Exact">
    <w:name w:val="Заголовок №1 Exact"/>
    <w:basedOn w:val="a0"/>
    <w:link w:val="11"/>
    <w:rPr>
      <w:rFonts w:ascii="Calibri" w:eastAsia="Calibri" w:hAnsi="Calibri" w:cs="Calibri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1Exact0">
    <w:name w:val="Заголовок №1 Exact"/>
    <w:basedOn w:val="1Exact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Exact0">
    <w:name w:val="Подпись к таблице Exact"/>
    <w:basedOn w:val="a0"/>
    <w:link w:val="a6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Exact1">
    <w:name w:val="Подпись к таблице Exact"/>
    <w:basedOn w:val="Exact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Exact2">
    <w:name w:val="Подпись к таблице Exact"/>
    <w:basedOn w:val="Exact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3Exact0">
    <w:name w:val="Подпись к таблице (3) Exact"/>
    <w:basedOn w:val="a0"/>
    <w:link w:val="33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2Gulim10pt">
    <w:name w:val="Основной текст (2) + Gulim;10 pt"/>
    <w:basedOn w:val="20"/>
    <w:rPr>
      <w:rFonts w:ascii="Gulim" w:eastAsia="Gulim" w:hAnsi="Gulim" w:cs="Guli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Calibri11pt">
    <w:name w:val="Основной текст (2) + Calibri;11 pt;Полужирный"/>
    <w:basedOn w:val="20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Gulim10pt0">
    <w:name w:val="Основной текст (2) + Gulim;10 pt"/>
    <w:basedOn w:val="20"/>
    <w:rPr>
      <w:rFonts w:ascii="Gulim" w:eastAsia="Gulim" w:hAnsi="Gulim" w:cs="Guli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Calibri85pt">
    <w:name w:val="Основной текст (2) + Calibri;8;5 pt;Полужирный"/>
    <w:basedOn w:val="20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Calibri55pt">
    <w:name w:val="Основной текст (2) + Calibri;5;5 pt"/>
    <w:basedOn w:val="2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Calibri11pt0">
    <w:name w:val="Основной текст (2) + Calibri;11 pt;Полужирный"/>
    <w:basedOn w:val="20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2Calibri11pt1">
    <w:name w:val="Основной текст (2) + Calibri;11 pt;Полужирный"/>
    <w:basedOn w:val="20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BookmanOldStyle105pt">
    <w:name w:val="Основной текст (2) + Bookman Old Style;10;5 pt;Курсив"/>
    <w:basedOn w:val="20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Calibri6pt">
    <w:name w:val="Основной текст (2) + Calibri;6 pt"/>
    <w:basedOn w:val="2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Calibri6pt0">
    <w:name w:val="Основной текст (2) + Calibri;6 pt"/>
    <w:basedOn w:val="2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Calibri20pt">
    <w:name w:val="Основной текст (2) + Calibri;20 pt"/>
    <w:basedOn w:val="2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2Exact0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Exact1">
    <w:name w:val="Основной текст (2) Exact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9Exact">
    <w:name w:val="Основной текст (9) Exact"/>
    <w:basedOn w:val="a0"/>
    <w:link w:val="9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Calibri115pt">
    <w:name w:val="Основной текст (2) + Calibri;11;5 pt;Курсив"/>
    <w:basedOn w:val="20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Calibri10pt-1pt">
    <w:name w:val="Основной текст (2) + Calibri;10 pt;Полужирный;Интервал -1 pt"/>
    <w:basedOn w:val="20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-2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Calibri7pt">
    <w:name w:val="Основной текст (2) + Calibri;7 pt"/>
    <w:basedOn w:val="2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Calibri7pt0">
    <w:name w:val="Основной текст (2) + Calibri;7 pt"/>
    <w:basedOn w:val="2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Calibri7pt1">
    <w:name w:val="Основной текст (2) + Calibri;7 pt"/>
    <w:basedOn w:val="2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Calibri10pt-1pt0">
    <w:name w:val="Основной текст (2) + Calibri;10 pt;Полужирный;Интервал -1 pt"/>
    <w:basedOn w:val="20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-2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FranklinGothicBook65pt">
    <w:name w:val="Основной текст (2) + Franklin Gothic Book;6;5 pt;Курсив"/>
    <w:basedOn w:val="20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Calibri115pt0">
    <w:name w:val="Основной текст (2) + Calibri;11;5 pt;Курсив"/>
    <w:basedOn w:val="20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4Exact">
    <w:name w:val="Подпись к таблице (4) Exact"/>
    <w:basedOn w:val="a0"/>
    <w:link w:val="4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4Exact0">
    <w:name w:val="Подпись к таблице (4) Exact"/>
    <w:basedOn w:val="4Exact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single"/>
      <w:lang w:val="ru-RU" w:eastAsia="ru-RU" w:bidi="ru-RU"/>
    </w:rPr>
  </w:style>
  <w:style w:type="character" w:customStyle="1" w:styleId="4Exact1">
    <w:name w:val="Подпись к таблице (4) Exact"/>
    <w:basedOn w:val="4Exact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single"/>
      <w:lang w:val="ru-RU" w:eastAsia="ru-RU" w:bidi="ru-RU"/>
    </w:rPr>
  </w:style>
  <w:style w:type="character" w:customStyle="1" w:styleId="4Exact2">
    <w:name w:val="Подпись к таблице (4) Exact"/>
    <w:basedOn w:val="4Exact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single"/>
      <w:lang w:val="ru-RU" w:eastAsia="ru-RU" w:bidi="ru-RU"/>
    </w:rPr>
  </w:style>
  <w:style w:type="character" w:customStyle="1" w:styleId="4Exact3">
    <w:name w:val="Подпись к картинке (4) Exact"/>
    <w:basedOn w:val="a0"/>
    <w:link w:val="45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4Exact4">
    <w:name w:val="Подпись к картинке (4) Exact"/>
    <w:basedOn w:val="4Exact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0Exact">
    <w:name w:val="Основной текст (10) Exact"/>
    <w:basedOn w:val="a0"/>
    <w:link w:val="10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10Exact0">
    <w:name w:val="Основной текст (10) Exact"/>
    <w:basedOn w:val="10Exact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0Exact1">
    <w:name w:val="Основной текст (10) Exact"/>
    <w:basedOn w:val="10Exact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0Exact2">
    <w:name w:val="Основной текст (10) Exact"/>
    <w:basedOn w:val="10Exact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0FranklinGothicBook65ptExact">
    <w:name w:val="Основной текст (10) + Franklin Gothic Book;6;5 pt;Курсив Exact"/>
    <w:basedOn w:val="10Exact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a7">
    <w:name w:val="Колонтитул_"/>
    <w:basedOn w:val="a0"/>
    <w:link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9">
    <w:name w:val="Колонтитул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9">
    <w:name w:val="Основной текст (2)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2a">
    <w:name w:val="Основной текст (2)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2">
    <w:name w:val="Подпись к таблице (2)"/>
    <w:basedOn w:val="a"/>
    <w:link w:val="2Exact"/>
    <w:pPr>
      <w:shd w:val="clear" w:color="auto" w:fill="FFFFFF"/>
      <w:spacing w:line="240" w:lineRule="exact"/>
      <w:jc w:val="center"/>
    </w:pPr>
    <w:rPr>
      <w:rFonts w:ascii="Calibri" w:eastAsia="Calibri" w:hAnsi="Calibri" w:cs="Calibri"/>
      <w:b/>
      <w:bCs/>
      <w:sz w:val="21"/>
      <w:szCs w:val="21"/>
    </w:rPr>
  </w:style>
  <w:style w:type="paragraph" w:customStyle="1" w:styleId="21">
    <w:name w:val="Основной текст (2)"/>
    <w:basedOn w:val="a"/>
    <w:link w:val="20"/>
    <w:pPr>
      <w:shd w:val="clear" w:color="auto" w:fill="FFFFFF"/>
      <w:spacing w:after="60" w:line="0" w:lineRule="atLeast"/>
      <w:ind w:hanging="340"/>
      <w:jc w:val="righ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7">
    <w:name w:val="Основной текст (7)"/>
    <w:basedOn w:val="a"/>
    <w:link w:val="7Exact"/>
    <w:pPr>
      <w:shd w:val="clear" w:color="auto" w:fill="FFFFFF"/>
      <w:spacing w:line="0" w:lineRule="atLeast"/>
    </w:pPr>
    <w:rPr>
      <w:rFonts w:ascii="Calibri" w:eastAsia="Calibri" w:hAnsi="Calibri" w:cs="Calibri"/>
      <w:b/>
      <w:bCs/>
      <w:sz w:val="62"/>
      <w:szCs w:val="62"/>
      <w:lang w:val="en-US" w:eastAsia="en-US" w:bidi="en-US"/>
    </w:rPr>
  </w:style>
  <w:style w:type="paragraph" w:customStyle="1" w:styleId="8">
    <w:name w:val="Основной текст (8)"/>
    <w:basedOn w:val="a"/>
    <w:link w:val="8Exact"/>
    <w:pPr>
      <w:shd w:val="clear" w:color="auto" w:fill="FFFFFF"/>
      <w:spacing w:line="240" w:lineRule="exact"/>
      <w:jc w:val="center"/>
    </w:pPr>
    <w:rPr>
      <w:rFonts w:ascii="Calibri" w:eastAsia="Calibri" w:hAnsi="Calibri" w:cs="Calibri"/>
      <w:b/>
      <w:bCs/>
      <w:sz w:val="21"/>
      <w:szCs w:val="21"/>
    </w:rPr>
  </w:style>
  <w:style w:type="paragraph" w:customStyle="1" w:styleId="32">
    <w:name w:val="Подпись к картинке (3)"/>
    <w:basedOn w:val="a"/>
    <w:link w:val="31"/>
    <w:pPr>
      <w:shd w:val="clear" w:color="auto" w:fill="FFFFFF"/>
      <w:spacing w:line="317" w:lineRule="exact"/>
      <w:jc w:val="right"/>
    </w:pPr>
    <w:rPr>
      <w:rFonts w:ascii="Times New Roman" w:eastAsia="Times New Roman" w:hAnsi="Times New Roman" w:cs="Times New Roman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line="317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720" w:after="240" w:line="322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322" w:lineRule="exact"/>
      <w:ind w:firstLine="420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24">
    <w:name w:val="Подпись к картинке (2)"/>
    <w:basedOn w:val="a"/>
    <w:link w:val="23"/>
    <w:pPr>
      <w:shd w:val="clear" w:color="auto" w:fill="FFFFFF"/>
      <w:spacing w:line="230" w:lineRule="exact"/>
      <w:jc w:val="right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27">
    <w:name w:val="Заголовок №2"/>
    <w:basedOn w:val="a"/>
    <w:link w:val="26"/>
    <w:pPr>
      <w:shd w:val="clear" w:color="auto" w:fill="FFFFFF"/>
      <w:spacing w:before="540" w:after="240" w:line="0" w:lineRule="atLeast"/>
      <w:ind w:firstLine="420"/>
      <w:jc w:val="both"/>
      <w:outlineLvl w:val="1"/>
    </w:pPr>
    <w:rPr>
      <w:rFonts w:ascii="Calibri" w:eastAsia="Calibri" w:hAnsi="Calibri" w:cs="Calibri"/>
      <w:b/>
      <w:bCs/>
      <w:sz w:val="36"/>
      <w:szCs w:val="36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240" w:line="240" w:lineRule="exact"/>
      <w:jc w:val="both"/>
    </w:pPr>
    <w:rPr>
      <w:rFonts w:ascii="Calibri" w:eastAsia="Calibri" w:hAnsi="Calibri" w:cs="Calibri"/>
      <w:sz w:val="19"/>
      <w:szCs w:val="19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900" w:line="322" w:lineRule="exact"/>
      <w:jc w:val="right"/>
    </w:pPr>
    <w:rPr>
      <w:rFonts w:ascii="Times New Roman" w:eastAsia="Times New Roman" w:hAnsi="Times New Roman" w:cs="Times New Roman"/>
    </w:rPr>
  </w:style>
  <w:style w:type="paragraph" w:customStyle="1" w:styleId="11">
    <w:name w:val="Заголовок №1"/>
    <w:basedOn w:val="a"/>
    <w:link w:val="1Exact"/>
    <w:pPr>
      <w:shd w:val="clear" w:color="auto" w:fill="FFFFFF"/>
      <w:spacing w:line="0" w:lineRule="atLeast"/>
      <w:outlineLvl w:val="0"/>
    </w:pPr>
    <w:rPr>
      <w:rFonts w:ascii="Calibri" w:eastAsia="Calibri" w:hAnsi="Calibri" w:cs="Calibri"/>
      <w:b/>
      <w:bCs/>
      <w:sz w:val="36"/>
      <w:szCs w:val="36"/>
    </w:rPr>
  </w:style>
  <w:style w:type="paragraph" w:customStyle="1" w:styleId="a6">
    <w:name w:val="Подпись к таблице"/>
    <w:basedOn w:val="a"/>
    <w:link w:val="Exact0"/>
    <w:pPr>
      <w:shd w:val="clear" w:color="auto" w:fill="FFFFFF"/>
      <w:spacing w:line="226" w:lineRule="exact"/>
      <w:jc w:val="center"/>
    </w:pPr>
    <w:rPr>
      <w:rFonts w:ascii="Calibri" w:eastAsia="Calibri" w:hAnsi="Calibri" w:cs="Calibri"/>
      <w:sz w:val="19"/>
      <w:szCs w:val="19"/>
    </w:rPr>
  </w:style>
  <w:style w:type="paragraph" w:customStyle="1" w:styleId="33">
    <w:name w:val="Подпись к таблице (3)"/>
    <w:basedOn w:val="a"/>
    <w:link w:val="3Exact0"/>
    <w:pPr>
      <w:shd w:val="clear" w:color="auto" w:fill="FFFFFF"/>
      <w:spacing w:line="173" w:lineRule="exact"/>
      <w:jc w:val="center"/>
    </w:pPr>
    <w:rPr>
      <w:rFonts w:ascii="Calibri" w:eastAsia="Calibri" w:hAnsi="Calibri" w:cs="Calibri"/>
      <w:sz w:val="12"/>
      <w:szCs w:val="12"/>
    </w:rPr>
  </w:style>
  <w:style w:type="paragraph" w:customStyle="1" w:styleId="9">
    <w:name w:val="Основной текст (9)"/>
    <w:basedOn w:val="a"/>
    <w:link w:val="9Exact"/>
    <w:pPr>
      <w:shd w:val="clear" w:color="auto" w:fill="FFFFFF"/>
      <w:spacing w:line="259" w:lineRule="exact"/>
      <w:jc w:val="center"/>
    </w:pPr>
    <w:rPr>
      <w:rFonts w:ascii="Calibri" w:eastAsia="Calibri" w:hAnsi="Calibri" w:cs="Calibri"/>
      <w:sz w:val="21"/>
      <w:szCs w:val="21"/>
    </w:rPr>
  </w:style>
  <w:style w:type="paragraph" w:customStyle="1" w:styleId="44">
    <w:name w:val="Подпись к таблице (4)"/>
    <w:basedOn w:val="a"/>
    <w:link w:val="4Exact"/>
    <w:pPr>
      <w:shd w:val="clear" w:color="auto" w:fill="FFFFFF"/>
      <w:spacing w:line="173" w:lineRule="exact"/>
    </w:pPr>
    <w:rPr>
      <w:rFonts w:ascii="Calibri" w:eastAsia="Calibri" w:hAnsi="Calibri" w:cs="Calibri"/>
      <w:sz w:val="14"/>
      <w:szCs w:val="14"/>
    </w:rPr>
  </w:style>
  <w:style w:type="paragraph" w:customStyle="1" w:styleId="45">
    <w:name w:val="Подпись к картинке (4)"/>
    <w:basedOn w:val="a"/>
    <w:link w:val="4Exact3"/>
    <w:pPr>
      <w:shd w:val="clear" w:color="auto" w:fill="FFFFFF"/>
      <w:spacing w:line="0" w:lineRule="atLeast"/>
    </w:pPr>
    <w:rPr>
      <w:rFonts w:ascii="Calibri" w:eastAsia="Calibri" w:hAnsi="Calibri" w:cs="Calibri"/>
      <w:sz w:val="19"/>
      <w:szCs w:val="19"/>
    </w:rPr>
  </w:style>
  <w:style w:type="paragraph" w:customStyle="1" w:styleId="100">
    <w:name w:val="Основной текст (10)"/>
    <w:basedOn w:val="a"/>
    <w:link w:val="10Exact"/>
    <w:pPr>
      <w:shd w:val="clear" w:color="auto" w:fill="FFFFFF"/>
      <w:spacing w:line="158" w:lineRule="exact"/>
      <w:ind w:hanging="300"/>
      <w:jc w:val="center"/>
    </w:pPr>
    <w:rPr>
      <w:rFonts w:ascii="Calibri" w:eastAsia="Calibri" w:hAnsi="Calibri" w:cs="Calibri"/>
      <w:sz w:val="14"/>
      <w:szCs w:val="14"/>
    </w:rPr>
  </w:style>
  <w:style w:type="paragraph" w:customStyle="1" w:styleId="a8">
    <w:name w:val="Колонтитул"/>
    <w:basedOn w:val="a"/>
    <w:link w:val="a7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431CA3"/>
  </w:style>
  <w:style w:type="paragraph" w:styleId="aa">
    <w:name w:val="Balloon Text"/>
    <w:basedOn w:val="a"/>
    <w:link w:val="ab"/>
    <w:uiPriority w:val="99"/>
    <w:semiHidden/>
    <w:unhideWhenUsed/>
    <w:rsid w:val="003A733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A7338"/>
    <w:rPr>
      <w:rFonts w:ascii="Tahoma" w:hAnsi="Tahoma" w:cs="Tahoma"/>
      <w:color w:val="000000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A2B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List Paragraph"/>
    <w:basedOn w:val="a"/>
    <w:uiPriority w:val="34"/>
    <w:qFormat/>
    <w:rsid w:val="00A934F0"/>
    <w:pPr>
      <w:ind w:left="720"/>
      <w:contextualSpacing/>
    </w:pPr>
  </w:style>
  <w:style w:type="table" w:styleId="ad">
    <w:name w:val="Table Grid"/>
    <w:basedOn w:val="a1"/>
    <w:uiPriority w:val="59"/>
    <w:rsid w:val="009134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rmal (Web)"/>
    <w:basedOn w:val="a"/>
    <w:uiPriority w:val="99"/>
    <w:unhideWhenUsed/>
    <w:rsid w:val="009134A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50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7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14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5114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9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97163">
                      <w:marLeft w:val="-1891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444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297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57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6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4480</Words>
  <Characters>25539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2019-12-21T06:11:00Z</dcterms:created>
  <dcterms:modified xsi:type="dcterms:W3CDTF">2019-12-21T06:11:00Z</dcterms:modified>
</cp:coreProperties>
</file>