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00" w:rsidRDefault="00474824">
      <w:bookmarkStart w:id="0" w:name="_GoBack"/>
      <w:r>
        <w:rPr>
          <w:noProof/>
          <w:lang w:eastAsia="ru-RU"/>
        </w:rPr>
        <w:drawing>
          <wp:inline distT="0" distB="0" distL="0" distR="0" wp14:anchorId="79239239" wp14:editId="64AD8074">
            <wp:extent cx="6452170" cy="9441951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6936" cy="94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4824" w:rsidRDefault="00474824" w:rsidP="00474824">
      <w:pPr>
        <w:tabs>
          <w:tab w:val="left" w:pos="3424"/>
        </w:tabs>
        <w:jc w:val="both"/>
        <w:rPr>
          <w:rFonts w:ascii="Times New Roman" w:hAnsi="Times New Roman"/>
          <w:sz w:val="26"/>
          <w:szCs w:val="26"/>
        </w:rPr>
      </w:pPr>
    </w:p>
    <w:p w:rsidR="00474824" w:rsidRPr="008F387A" w:rsidRDefault="00474824" w:rsidP="00474824">
      <w:pPr>
        <w:tabs>
          <w:tab w:val="left" w:pos="342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F387A">
        <w:rPr>
          <w:rFonts w:ascii="Times New Roman" w:hAnsi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F387A">
        <w:rPr>
          <w:rFonts w:ascii="Times New Roman" w:hAnsi="Times New Roman"/>
          <w:sz w:val="26"/>
          <w:szCs w:val="26"/>
        </w:rPr>
        <w:t>энергозатратам</w:t>
      </w:r>
      <w:proofErr w:type="spellEnd"/>
      <w:r w:rsidRPr="008F387A">
        <w:rPr>
          <w:rFonts w:ascii="Times New Roman" w:hAnsi="Times New Roman"/>
          <w:sz w:val="26"/>
          <w:szCs w:val="26"/>
        </w:rPr>
        <w:t>;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8F387A">
        <w:rPr>
          <w:sz w:val="26"/>
          <w:szCs w:val="26"/>
        </w:rPr>
        <w:t>биологическиактивными</w:t>
      </w:r>
      <w:proofErr w:type="spellEnd"/>
      <w:r w:rsidRPr="008F387A">
        <w:rPr>
          <w:sz w:val="26"/>
          <w:szCs w:val="26"/>
        </w:rPr>
        <w:t xml:space="preserve"> веществами;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</w:p>
    <w:p w:rsidR="00474824" w:rsidRPr="008F387A" w:rsidRDefault="00474824" w:rsidP="00474824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>3. Функции комиссии по контролю организации питания учащихся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3.1. </w:t>
      </w:r>
      <w:proofErr w:type="gramStart"/>
      <w:r w:rsidRPr="008F387A">
        <w:rPr>
          <w:sz w:val="26"/>
          <w:szCs w:val="26"/>
        </w:rPr>
        <w:t xml:space="preserve">Комиссия по контролю организации питания обучающихся обеспечивает участие в следующих процедурах: </w:t>
      </w:r>
      <w:proofErr w:type="gramEnd"/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 реализуемых блюд утвержденному меню;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санитарно-техническое содержание обеденного зала (помещения приема пищи), состояние обеденной мебели, столовой посуды, наличие салфеток и т.д. 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условия соблюдения правил личной гигиены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;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объем и вид пищевых отходов после приема пищи;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вкусовые предпочтения детей, удовлетворенность ассортиментом  и качеством потребляемых блюд по результатам выборочного опроса детей с согласия родителей (законных представителей);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родителей и детей о здоровом питании; </w:t>
      </w:r>
      <w:r w:rsidRPr="008F387A">
        <w:rPr>
          <w:sz w:val="26"/>
          <w:szCs w:val="26"/>
        </w:rPr>
        <w:t xml:space="preserve"> </w:t>
      </w:r>
    </w:p>
    <w:p w:rsidR="00474824" w:rsidRPr="008F387A" w:rsidRDefault="00474824" w:rsidP="00474824">
      <w:pPr>
        <w:pStyle w:val="Default"/>
        <w:spacing w:after="26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 организация приема пищи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; </w:t>
      </w:r>
    </w:p>
    <w:p w:rsidR="00474824" w:rsidRPr="008F387A" w:rsidRDefault="00474824" w:rsidP="00474824">
      <w:pPr>
        <w:pStyle w:val="Default"/>
        <w:spacing w:after="26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 соблюдение графика работы столовой.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8F387A">
        <w:rPr>
          <w:sz w:val="26"/>
          <w:szCs w:val="26"/>
        </w:rPr>
        <w:t xml:space="preserve">. Вносит администрации школы предложения по улучшению обслуживания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. 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 в условиях распространения </w:t>
      </w:r>
      <w:proofErr w:type="spellStart"/>
      <w:r w:rsidRPr="008F387A">
        <w:rPr>
          <w:sz w:val="26"/>
          <w:szCs w:val="26"/>
        </w:rPr>
        <w:t>коронавирусной</w:t>
      </w:r>
      <w:proofErr w:type="spellEnd"/>
      <w:r w:rsidRPr="008F387A">
        <w:rPr>
          <w:sz w:val="26"/>
          <w:szCs w:val="26"/>
        </w:rPr>
        <w:t xml:space="preserve"> инфекции (COVID-19).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8F387A">
        <w:rPr>
          <w:sz w:val="26"/>
          <w:szCs w:val="26"/>
        </w:rPr>
        <w:t xml:space="preserve">. 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>.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</w:p>
    <w:p w:rsidR="00474824" w:rsidRPr="008F387A" w:rsidRDefault="00474824" w:rsidP="00474824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Для осуществления возложенных функций комиссии предоставлены следующие права: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4.1. контролировать в школе организацию и качество питания обучающихся;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4.3. заслушивать на своих заседаниях старшего повара по обеспечению качественного питания обучающихся;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lastRenderedPageBreak/>
        <w:t xml:space="preserve">4.4. проводить проверку работы школьной столовой не в полном составе, но в присутствии не менее трёх человек на момент проверки;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4.5. изменить график проверки, если причина объективна;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4.7. состав и порядок работы комиссии доводится до сведения работников школьной столовой, педагогического коллектива, обучающихся и родителей.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</w:p>
    <w:p w:rsidR="00474824" w:rsidRDefault="00474824" w:rsidP="00474824">
      <w:pPr>
        <w:pStyle w:val="Default"/>
        <w:jc w:val="center"/>
        <w:rPr>
          <w:b/>
          <w:bCs/>
          <w:sz w:val="26"/>
          <w:szCs w:val="26"/>
        </w:rPr>
      </w:pPr>
    </w:p>
    <w:p w:rsidR="00474824" w:rsidRPr="008F387A" w:rsidRDefault="00474824" w:rsidP="00474824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 xml:space="preserve">5.Организация деятельности комиссии по контролю организации питания </w:t>
      </w:r>
      <w:proofErr w:type="gramStart"/>
      <w:r>
        <w:rPr>
          <w:b/>
          <w:bCs/>
          <w:sz w:val="26"/>
          <w:szCs w:val="26"/>
        </w:rPr>
        <w:t>об</w:t>
      </w:r>
      <w:r w:rsidRPr="008F387A">
        <w:rPr>
          <w:b/>
          <w:bCs/>
          <w:sz w:val="26"/>
          <w:szCs w:val="26"/>
        </w:rPr>
        <w:t>уча</w:t>
      </w:r>
      <w:r>
        <w:rPr>
          <w:b/>
          <w:bCs/>
          <w:sz w:val="26"/>
          <w:szCs w:val="26"/>
        </w:rPr>
        <w:t>ю</w:t>
      </w:r>
      <w:r w:rsidRPr="008F387A">
        <w:rPr>
          <w:b/>
          <w:bCs/>
          <w:sz w:val="26"/>
          <w:szCs w:val="26"/>
        </w:rPr>
        <w:t>щихся</w:t>
      </w:r>
      <w:proofErr w:type="gramEnd"/>
      <w:r w:rsidRPr="008F387A">
        <w:rPr>
          <w:sz w:val="26"/>
          <w:szCs w:val="26"/>
        </w:rPr>
        <w:t>.</w:t>
      </w:r>
    </w:p>
    <w:p w:rsidR="00474824" w:rsidRPr="008F387A" w:rsidRDefault="00474824" w:rsidP="00474824">
      <w:pPr>
        <w:pStyle w:val="Default"/>
        <w:ind w:left="1068"/>
        <w:jc w:val="center"/>
        <w:rPr>
          <w:sz w:val="26"/>
          <w:szCs w:val="26"/>
        </w:rPr>
      </w:pP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5.2. Комиссия выбирает председателя. </w:t>
      </w:r>
    </w:p>
    <w:p w:rsidR="00474824" w:rsidRPr="008F387A" w:rsidRDefault="00474824" w:rsidP="00474824">
      <w:pPr>
        <w:tabs>
          <w:tab w:val="left" w:pos="3424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8F387A">
        <w:rPr>
          <w:rFonts w:ascii="Times New Roman" w:hAnsi="Times New Roman"/>
          <w:color w:val="000000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5.4. О результатах работы комиссия информирует администрацию школы и родительские комитеты.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5.5. Один раз в четверть комиссия знакомит с результатами деятельности директора школы и один раз в полугодие Наблюдательный совет школы.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8F387A">
        <w:rPr>
          <w:sz w:val="26"/>
          <w:szCs w:val="26"/>
        </w:rPr>
        <w:t>самообследованию</w:t>
      </w:r>
      <w:proofErr w:type="spellEnd"/>
      <w:r w:rsidRPr="008F387A">
        <w:rPr>
          <w:sz w:val="26"/>
          <w:szCs w:val="26"/>
        </w:rPr>
        <w:t xml:space="preserve"> образовательной организации.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5.8. 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474824" w:rsidRPr="008F387A" w:rsidRDefault="00474824" w:rsidP="00474824">
      <w:pPr>
        <w:pStyle w:val="Default"/>
        <w:jc w:val="both"/>
        <w:rPr>
          <w:b/>
          <w:bCs/>
          <w:sz w:val="26"/>
          <w:szCs w:val="26"/>
        </w:rPr>
      </w:pPr>
    </w:p>
    <w:p w:rsidR="00474824" w:rsidRPr="008F387A" w:rsidRDefault="00474824" w:rsidP="00474824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>6. Ответственность членов Комиссии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6.1. Члены Комиссии несут персональную ответственность за невыполнение или ненадлежащее исполнение возложенных на них обязанностей; 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6.2. Комиссия несет ответственность за необъективную оценку по организации питания и качества предоставляемых услуг. </w:t>
      </w:r>
    </w:p>
    <w:p w:rsidR="00474824" w:rsidRPr="008F387A" w:rsidRDefault="00474824" w:rsidP="00474824">
      <w:pPr>
        <w:pStyle w:val="Default"/>
        <w:jc w:val="both"/>
        <w:rPr>
          <w:b/>
          <w:bCs/>
          <w:sz w:val="26"/>
          <w:szCs w:val="26"/>
        </w:rPr>
      </w:pPr>
    </w:p>
    <w:p w:rsidR="00474824" w:rsidRPr="008F387A" w:rsidRDefault="00474824" w:rsidP="00474824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 xml:space="preserve">7. Документация комиссии по контролю организации питания </w:t>
      </w:r>
      <w:proofErr w:type="gramStart"/>
      <w:r>
        <w:rPr>
          <w:b/>
          <w:bCs/>
          <w:sz w:val="26"/>
          <w:szCs w:val="26"/>
        </w:rPr>
        <w:t>об</w:t>
      </w:r>
      <w:r w:rsidRPr="008F387A">
        <w:rPr>
          <w:b/>
          <w:bCs/>
          <w:sz w:val="26"/>
          <w:szCs w:val="26"/>
        </w:rPr>
        <w:t>уча</w:t>
      </w:r>
      <w:r>
        <w:rPr>
          <w:b/>
          <w:bCs/>
          <w:sz w:val="26"/>
          <w:szCs w:val="26"/>
        </w:rPr>
        <w:t>ю</w:t>
      </w:r>
      <w:r w:rsidRPr="008F387A">
        <w:rPr>
          <w:b/>
          <w:bCs/>
          <w:sz w:val="26"/>
          <w:szCs w:val="26"/>
        </w:rPr>
        <w:t>щихся</w:t>
      </w:r>
      <w:proofErr w:type="gramEnd"/>
      <w:r w:rsidRPr="008F387A">
        <w:rPr>
          <w:sz w:val="26"/>
          <w:szCs w:val="26"/>
        </w:rPr>
        <w:t>.</w:t>
      </w:r>
    </w:p>
    <w:p w:rsidR="00474824" w:rsidRPr="008F387A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7.1. Заседания комиссии оформляются протоколом (приложение 1). Протоколы подписываются председателем. 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>7.2. Тетрадь протоколов заседания комиссии хранится у директора школы</w:t>
      </w:r>
    </w:p>
    <w:p w:rsidR="00474824" w:rsidRDefault="00474824" w:rsidP="00474824">
      <w:pPr>
        <w:pStyle w:val="Default"/>
        <w:jc w:val="both"/>
        <w:rPr>
          <w:sz w:val="26"/>
          <w:szCs w:val="26"/>
        </w:rPr>
      </w:pPr>
    </w:p>
    <w:p w:rsidR="00474824" w:rsidRDefault="00474824" w:rsidP="00474824">
      <w:pPr>
        <w:pStyle w:val="Default"/>
        <w:jc w:val="both"/>
        <w:rPr>
          <w:sz w:val="26"/>
          <w:szCs w:val="26"/>
        </w:rPr>
      </w:pPr>
    </w:p>
    <w:p w:rsidR="00474824" w:rsidRDefault="00474824" w:rsidP="00474824">
      <w:pPr>
        <w:pStyle w:val="Default"/>
        <w:jc w:val="both"/>
        <w:rPr>
          <w:sz w:val="26"/>
          <w:szCs w:val="26"/>
        </w:rPr>
      </w:pPr>
    </w:p>
    <w:p w:rsidR="00474824" w:rsidRDefault="00474824"/>
    <w:sectPr w:rsidR="00474824" w:rsidSect="00474824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05"/>
    <w:rsid w:val="00474824"/>
    <w:rsid w:val="00553B05"/>
    <w:rsid w:val="00F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2020-09-18T06:35:00Z</dcterms:created>
  <dcterms:modified xsi:type="dcterms:W3CDTF">2020-09-18T06:36:00Z</dcterms:modified>
</cp:coreProperties>
</file>